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0175D">
      <w:pPr>
        <w:pStyle w:val="PlainText"/>
        <w:rPr>
          <w:rFonts w:ascii="Times New Roman" w:hAnsi="Times New Roman"/>
          <w:b/>
          <w:sz w:val="60"/>
        </w:rPr>
      </w:pPr>
      <w:r>
        <w:rPr>
          <w:rFonts w:ascii="Times New Roman" w:hAnsi="Times New Roman"/>
          <w:b/>
          <w:sz w:val="60"/>
        </w:rPr>
        <w:t>Children in Foster Homes</w:t>
      </w:r>
    </w:p>
    <w:p w:rsidR="00000000" w:rsidRDefault="0080175D">
      <w:pPr>
        <w:pStyle w:val="PlainText"/>
        <w:rPr>
          <w:rFonts w:ascii="Times New Roman" w:hAnsi="Times New Roman"/>
          <w:b/>
          <w:i/>
          <w:sz w:val="44"/>
        </w:rPr>
      </w:pPr>
      <w:r>
        <w:rPr>
          <w:rFonts w:ascii="Times New Roman" w:hAnsi="Times New Roman"/>
          <w:b/>
          <w:i/>
          <w:sz w:val="44"/>
        </w:rPr>
        <w:t>The Law</w:t>
      </w:r>
    </w:p>
    <w:p w:rsidR="00000000" w:rsidRDefault="0080175D">
      <w:pPr>
        <w:pStyle w:val="PlainText"/>
        <w:rPr>
          <w:rFonts w:ascii="Times New Roman" w:hAnsi="Times New Roman"/>
          <w:sz w:val="24"/>
        </w:rPr>
      </w:pPr>
      <w:r>
        <w:rPr>
          <w:rFonts w:ascii="Times New Roman" w:hAnsi="Times New Roman"/>
          <w:sz w:val="28"/>
        </w:rPr>
        <w:cr/>
      </w:r>
      <w:r>
        <w:rPr>
          <w:rFonts w:ascii="Times New Roman" w:hAnsi="Times New Roman"/>
          <w:sz w:val="24"/>
        </w:rPr>
        <w:t>When young people cannot live at home they are often placed in a residential facility.  A residential facility means any group home, family foster home or other publicly supported out-of-home facility.  When placing a chil</w:t>
      </w:r>
      <w:r>
        <w:rPr>
          <w:rFonts w:ascii="Times New Roman" w:hAnsi="Times New Roman"/>
          <w:sz w:val="24"/>
        </w:rPr>
        <w:t>d in a residential facility, the agency placing the child must give consideration to the ch</w:t>
      </w:r>
      <w:r w:rsidR="00FD57BC">
        <w:rPr>
          <w:rFonts w:ascii="Times New Roman" w:hAnsi="Times New Roman"/>
          <w:sz w:val="24"/>
        </w:rPr>
        <w:t>ild's race or ethnic heritage. The selected placement must be in the best interests of the child.</w:t>
      </w:r>
    </w:p>
    <w:p w:rsidR="00000000" w:rsidRDefault="0080175D">
      <w:pPr>
        <w:pStyle w:val="PlainText"/>
        <w:rPr>
          <w:rFonts w:ascii="Times New Roman" w:hAnsi="Times New Roman"/>
          <w:sz w:val="28"/>
        </w:rPr>
      </w:pPr>
    </w:p>
    <w:p w:rsidR="00000000" w:rsidRDefault="0080175D">
      <w:pPr>
        <w:pStyle w:val="PlainText"/>
        <w:rPr>
          <w:rFonts w:ascii="Times New Roman" w:hAnsi="Times New Roman"/>
          <w:b/>
          <w:sz w:val="28"/>
        </w:rPr>
      </w:pPr>
      <w:r>
        <w:rPr>
          <w:rFonts w:ascii="Times New Roman" w:hAnsi="Times New Roman"/>
          <w:b/>
          <w:sz w:val="28"/>
        </w:rPr>
        <w:t>WHAT IS THE PROCEDURE FOR PLACING A CHILD IN A RESIDENTIAL FACILITY?</w:t>
      </w:r>
    </w:p>
    <w:p w:rsidR="00FD57BC" w:rsidRDefault="0080175D">
      <w:pPr>
        <w:pStyle w:val="PlainText"/>
        <w:ind w:left="720" w:hanging="720"/>
        <w:rPr>
          <w:rFonts w:ascii="Times New Roman" w:hAnsi="Times New Roman"/>
          <w:sz w:val="24"/>
        </w:rPr>
      </w:pPr>
      <w:r>
        <w:rPr>
          <w:rFonts w:ascii="Times New Roman" w:hAnsi="Times New Roman"/>
          <w:sz w:val="24"/>
        </w:rPr>
        <w:tab/>
      </w:r>
    </w:p>
    <w:p w:rsidR="00000000" w:rsidRDefault="00FD57BC">
      <w:pPr>
        <w:pStyle w:val="PlainText"/>
        <w:ind w:left="720" w:hanging="720"/>
        <w:rPr>
          <w:rFonts w:ascii="Times New Roman" w:hAnsi="Times New Roman"/>
          <w:sz w:val="24"/>
        </w:rPr>
      </w:pPr>
      <w:r>
        <w:rPr>
          <w:rFonts w:ascii="Times New Roman" w:hAnsi="Times New Roman"/>
          <w:sz w:val="24"/>
        </w:rPr>
        <w:tab/>
      </w:r>
      <w:r w:rsidR="0080175D">
        <w:rPr>
          <w:rFonts w:ascii="Times New Roman" w:hAnsi="Times New Roman"/>
          <w:sz w:val="24"/>
        </w:rPr>
        <w:t>A child can be placed in a residential facility if the parent</w:t>
      </w:r>
      <w:r w:rsidR="0080175D">
        <w:rPr>
          <w:rFonts w:ascii="Times New Roman" w:hAnsi="Times New Roman"/>
          <w:sz w:val="24"/>
        </w:rPr>
        <w:t>s voluntarily agree to it or if the court orders an out-of-home placement.</w:t>
      </w:r>
    </w:p>
    <w:p w:rsidR="00000000" w:rsidRDefault="0080175D">
      <w:pPr>
        <w:pStyle w:val="PlainText"/>
        <w:ind w:left="720" w:hanging="720"/>
        <w:rPr>
          <w:rFonts w:ascii="Times New Roman" w:hAnsi="Times New Roman"/>
          <w:sz w:val="24"/>
        </w:rPr>
      </w:pPr>
    </w:p>
    <w:p w:rsidR="00000000" w:rsidRDefault="0080175D">
      <w:pPr>
        <w:pStyle w:val="PlainText"/>
        <w:ind w:left="720" w:hanging="720"/>
        <w:rPr>
          <w:rFonts w:ascii="Times New Roman" w:hAnsi="Times New Roman"/>
          <w:sz w:val="24"/>
        </w:rPr>
      </w:pPr>
      <w:r>
        <w:rPr>
          <w:rFonts w:ascii="Times New Roman" w:hAnsi="Times New Roman"/>
          <w:sz w:val="24"/>
        </w:rPr>
        <w:tab/>
        <w:t xml:space="preserve">In both voluntary and involuntary types of placements, </w:t>
      </w:r>
      <w:proofErr w:type="gramStart"/>
      <w:r>
        <w:rPr>
          <w:rFonts w:ascii="Times New Roman" w:hAnsi="Times New Roman"/>
          <w:sz w:val="24"/>
        </w:rPr>
        <w:t>social services prepares</w:t>
      </w:r>
      <w:proofErr w:type="gramEnd"/>
      <w:r>
        <w:rPr>
          <w:rFonts w:ascii="Times New Roman" w:hAnsi="Times New Roman"/>
          <w:sz w:val="24"/>
        </w:rPr>
        <w:t xml:space="preserve"> a case plan within 30 days after the child is placed in a residential facility. It must be signed b</w:t>
      </w:r>
      <w:r>
        <w:rPr>
          <w:rFonts w:ascii="Times New Roman" w:hAnsi="Times New Roman"/>
          <w:sz w:val="24"/>
        </w:rPr>
        <w:t>y the parents or guardian, the social service agency responsible for placement, and if possible, the child.  The parents</w:t>
      </w:r>
      <w:r w:rsidR="00FD57BC">
        <w:rPr>
          <w:rFonts w:ascii="Times New Roman" w:hAnsi="Times New Roman"/>
          <w:sz w:val="24"/>
        </w:rPr>
        <w:t xml:space="preserve">, child and guardian ad </w:t>
      </w:r>
      <w:proofErr w:type="spellStart"/>
      <w:r w:rsidR="00FD57BC">
        <w:rPr>
          <w:rFonts w:ascii="Times New Roman" w:hAnsi="Times New Roman"/>
          <w:sz w:val="24"/>
        </w:rPr>
        <w:t>litem</w:t>
      </w:r>
      <w:proofErr w:type="spellEnd"/>
      <w:r>
        <w:rPr>
          <w:rFonts w:ascii="Times New Roman" w:hAnsi="Times New Roman"/>
          <w:sz w:val="24"/>
        </w:rPr>
        <w:t xml:space="preserve"> have a right to legal counsel and the child has a right to a guardian ad litem.  The case plan must include the following:</w:t>
      </w:r>
    </w:p>
    <w:p w:rsidR="00000000" w:rsidRDefault="0080175D">
      <w:pPr>
        <w:pStyle w:val="PlainText"/>
        <w:rPr>
          <w:rFonts w:ascii="Times New Roman" w:hAnsi="Times New Roman"/>
          <w:sz w:val="24"/>
        </w:rPr>
      </w:pPr>
      <w:r>
        <w:rPr>
          <w:rFonts w:ascii="Times New Roman" w:hAnsi="Times New Roman"/>
          <w:sz w:val="24"/>
        </w:rPr>
        <w:tab/>
      </w:r>
      <w:r>
        <w:rPr>
          <w:rFonts w:ascii="Times New Roman" w:hAnsi="Times New Roman"/>
          <w:sz w:val="24"/>
        </w:rPr>
        <w:tab/>
      </w:r>
    </w:p>
    <w:p w:rsidR="00000000" w:rsidRDefault="0080175D">
      <w:pPr>
        <w:pStyle w:val="PlainText"/>
        <w:numPr>
          <w:ilvl w:val="0"/>
          <w:numId w:val="8"/>
        </w:numPr>
        <w:tabs>
          <w:tab w:val="clear" w:pos="1080"/>
          <w:tab w:val="left" w:pos="2160"/>
        </w:tabs>
        <w:ind w:left="2160" w:hanging="720"/>
        <w:rPr>
          <w:rFonts w:ascii="Times New Roman" w:hAnsi="Times New Roman"/>
          <w:sz w:val="24"/>
        </w:rPr>
      </w:pPr>
      <w:r>
        <w:rPr>
          <w:rFonts w:ascii="Times New Roman" w:hAnsi="Times New Roman"/>
          <w:sz w:val="24"/>
        </w:rPr>
        <w:t>The speci</w:t>
      </w:r>
      <w:r>
        <w:rPr>
          <w:rFonts w:ascii="Times New Roman" w:hAnsi="Times New Roman"/>
          <w:sz w:val="24"/>
        </w:rPr>
        <w:t>fic reasons for placement, including a description of the problems in the home of the</w:t>
      </w:r>
      <w:r w:rsidR="00FD57BC">
        <w:rPr>
          <w:rFonts w:ascii="Times New Roman" w:hAnsi="Times New Roman"/>
          <w:sz w:val="24"/>
        </w:rPr>
        <w:t xml:space="preserve"> parent that caused the removal;</w:t>
      </w:r>
    </w:p>
    <w:p w:rsidR="00000000" w:rsidRDefault="0080175D">
      <w:pPr>
        <w:pStyle w:val="PlainText"/>
        <w:tabs>
          <w:tab w:val="num" w:pos="2160"/>
        </w:tabs>
        <w:ind w:left="2160" w:hanging="720"/>
        <w:rPr>
          <w:rFonts w:ascii="Times New Roman" w:hAnsi="Times New Roman"/>
          <w:sz w:val="24"/>
        </w:rPr>
      </w:pPr>
    </w:p>
    <w:p w:rsidR="00000000" w:rsidRDefault="0080175D">
      <w:pPr>
        <w:pStyle w:val="PlainText"/>
        <w:numPr>
          <w:ilvl w:val="0"/>
          <w:numId w:val="8"/>
        </w:numPr>
        <w:tabs>
          <w:tab w:val="clear" w:pos="1080"/>
          <w:tab w:val="num" w:pos="2160"/>
        </w:tabs>
        <w:ind w:left="2160" w:hanging="720"/>
        <w:rPr>
          <w:rFonts w:ascii="Times New Roman" w:hAnsi="Times New Roman"/>
          <w:sz w:val="24"/>
        </w:rPr>
      </w:pPr>
      <w:r>
        <w:rPr>
          <w:rFonts w:ascii="Times New Roman" w:hAnsi="Times New Roman"/>
          <w:sz w:val="24"/>
        </w:rPr>
        <w:t>The specific actions taken by the parent to eliminate or correct the problems and the time period duri</w:t>
      </w:r>
      <w:r w:rsidR="00FD57BC">
        <w:rPr>
          <w:rFonts w:ascii="Times New Roman" w:hAnsi="Times New Roman"/>
          <w:sz w:val="24"/>
        </w:rPr>
        <w:t>ng which the actions were taken;</w:t>
      </w:r>
    </w:p>
    <w:p w:rsidR="00000000" w:rsidRDefault="0080175D">
      <w:pPr>
        <w:pStyle w:val="PlainText"/>
        <w:tabs>
          <w:tab w:val="num" w:pos="2160"/>
        </w:tabs>
        <w:ind w:left="2160" w:hanging="720"/>
        <w:rPr>
          <w:rFonts w:ascii="Times New Roman" w:hAnsi="Times New Roman"/>
          <w:sz w:val="24"/>
        </w:rPr>
      </w:pPr>
    </w:p>
    <w:p w:rsidR="00000000" w:rsidRDefault="00FD57BC">
      <w:pPr>
        <w:pStyle w:val="PlainText"/>
        <w:numPr>
          <w:ilvl w:val="0"/>
          <w:numId w:val="8"/>
        </w:numPr>
        <w:tabs>
          <w:tab w:val="clear" w:pos="1080"/>
          <w:tab w:val="num" w:pos="2160"/>
        </w:tabs>
        <w:ind w:left="2160" w:hanging="720"/>
        <w:rPr>
          <w:rFonts w:ascii="Times New Roman" w:hAnsi="Times New Roman"/>
          <w:sz w:val="24"/>
        </w:rPr>
      </w:pPr>
      <w:r>
        <w:rPr>
          <w:rFonts w:ascii="Times New Roman" w:hAnsi="Times New Roman"/>
          <w:sz w:val="24"/>
        </w:rPr>
        <w:t>A description of the facility that is the most family-like setting available;</w:t>
      </w:r>
    </w:p>
    <w:p w:rsidR="00000000" w:rsidRDefault="0080175D">
      <w:pPr>
        <w:pStyle w:val="PlainText"/>
        <w:tabs>
          <w:tab w:val="num" w:pos="2160"/>
        </w:tabs>
        <w:ind w:left="2160" w:hanging="720"/>
        <w:rPr>
          <w:rFonts w:ascii="Times New Roman" w:hAnsi="Times New Roman"/>
          <w:sz w:val="24"/>
        </w:rPr>
      </w:pPr>
    </w:p>
    <w:p w:rsidR="00000000" w:rsidRDefault="0080175D">
      <w:pPr>
        <w:pStyle w:val="PlainText"/>
        <w:numPr>
          <w:ilvl w:val="0"/>
          <w:numId w:val="8"/>
        </w:numPr>
        <w:tabs>
          <w:tab w:val="clear" w:pos="1080"/>
          <w:tab w:val="num" w:pos="2160"/>
        </w:tabs>
        <w:ind w:left="2160" w:hanging="720"/>
        <w:rPr>
          <w:rFonts w:ascii="Times New Roman" w:hAnsi="Times New Roman"/>
          <w:sz w:val="24"/>
        </w:rPr>
      </w:pPr>
      <w:r>
        <w:rPr>
          <w:rFonts w:ascii="Times New Roman" w:hAnsi="Times New Roman"/>
          <w:sz w:val="24"/>
        </w:rPr>
        <w:t>The visitation rights</w:t>
      </w:r>
      <w:r w:rsidR="00FD57BC">
        <w:rPr>
          <w:rFonts w:ascii="Times New Roman" w:hAnsi="Times New Roman"/>
          <w:sz w:val="24"/>
        </w:rPr>
        <w:t xml:space="preserve"> and obligations of the parents;</w:t>
      </w:r>
    </w:p>
    <w:p w:rsidR="00000000" w:rsidRDefault="0080175D">
      <w:pPr>
        <w:pStyle w:val="PlainText"/>
        <w:tabs>
          <w:tab w:val="num" w:pos="2160"/>
        </w:tabs>
        <w:ind w:left="2160" w:hanging="720"/>
        <w:rPr>
          <w:rFonts w:ascii="Times New Roman" w:hAnsi="Times New Roman"/>
          <w:sz w:val="24"/>
        </w:rPr>
      </w:pPr>
    </w:p>
    <w:p w:rsidR="00000000" w:rsidRDefault="0080175D">
      <w:pPr>
        <w:pStyle w:val="PlainText"/>
        <w:numPr>
          <w:ilvl w:val="0"/>
          <w:numId w:val="8"/>
        </w:numPr>
        <w:tabs>
          <w:tab w:val="clear" w:pos="1080"/>
          <w:tab w:val="num" w:pos="2160"/>
        </w:tabs>
        <w:ind w:left="2160" w:hanging="720"/>
        <w:rPr>
          <w:rFonts w:ascii="Times New Roman" w:hAnsi="Times New Roman"/>
          <w:sz w:val="24"/>
        </w:rPr>
      </w:pPr>
      <w:r>
        <w:rPr>
          <w:rFonts w:ascii="Times New Roman" w:hAnsi="Times New Roman"/>
          <w:sz w:val="24"/>
        </w:rPr>
        <w:t xml:space="preserve">The supportive services </w:t>
      </w:r>
      <w:r w:rsidR="00FD57BC">
        <w:rPr>
          <w:rFonts w:ascii="Times New Roman" w:hAnsi="Times New Roman"/>
          <w:sz w:val="24"/>
        </w:rPr>
        <w:t xml:space="preserve">requested by and to be provided </w:t>
      </w:r>
      <w:r>
        <w:rPr>
          <w:rFonts w:ascii="Times New Roman" w:hAnsi="Times New Roman"/>
          <w:sz w:val="24"/>
        </w:rPr>
        <w:t xml:space="preserve">to the parent, the child and </w:t>
      </w:r>
      <w:r w:rsidR="00FD57BC">
        <w:rPr>
          <w:rFonts w:ascii="Times New Roman" w:hAnsi="Times New Roman"/>
          <w:sz w:val="24"/>
        </w:rPr>
        <w:t>the residential facility;</w:t>
      </w:r>
    </w:p>
    <w:p w:rsidR="00000000" w:rsidRDefault="0080175D">
      <w:pPr>
        <w:pStyle w:val="PlainText"/>
        <w:tabs>
          <w:tab w:val="num" w:pos="2160"/>
        </w:tabs>
        <w:ind w:left="2160" w:hanging="720"/>
        <w:rPr>
          <w:rFonts w:ascii="Times New Roman" w:hAnsi="Times New Roman"/>
          <w:sz w:val="24"/>
        </w:rPr>
      </w:pPr>
    </w:p>
    <w:p w:rsidR="00FD57BC" w:rsidRDefault="00FD57BC" w:rsidP="00FD57BC">
      <w:pPr>
        <w:pStyle w:val="PlainText"/>
        <w:numPr>
          <w:ilvl w:val="0"/>
          <w:numId w:val="8"/>
        </w:numPr>
        <w:tabs>
          <w:tab w:val="clear" w:pos="1080"/>
          <w:tab w:val="num" w:pos="2160"/>
        </w:tabs>
        <w:ind w:left="2160" w:hanging="720"/>
        <w:rPr>
          <w:rFonts w:ascii="Times New Roman" w:hAnsi="Times New Roman"/>
          <w:sz w:val="24"/>
        </w:rPr>
      </w:pPr>
      <w:r>
        <w:rPr>
          <w:rFonts w:ascii="Times New Roman" w:hAnsi="Times New Roman"/>
          <w:sz w:val="24"/>
        </w:rPr>
        <w:t>Efforts to keep the child’s education stable;</w:t>
      </w:r>
    </w:p>
    <w:p w:rsidR="00FD57BC" w:rsidRDefault="00FD57BC" w:rsidP="00FD57BC">
      <w:pPr>
        <w:pStyle w:val="PlainText"/>
        <w:ind w:left="2160"/>
        <w:rPr>
          <w:rFonts w:ascii="Times New Roman" w:hAnsi="Times New Roman"/>
          <w:sz w:val="24"/>
        </w:rPr>
      </w:pPr>
    </w:p>
    <w:p w:rsidR="00000000" w:rsidRPr="00FD57BC" w:rsidRDefault="00FD57BC" w:rsidP="00FD57BC">
      <w:pPr>
        <w:pStyle w:val="PlainText"/>
        <w:numPr>
          <w:ilvl w:val="0"/>
          <w:numId w:val="8"/>
        </w:numPr>
        <w:tabs>
          <w:tab w:val="clear" w:pos="1080"/>
          <w:tab w:val="num" w:pos="2160"/>
        </w:tabs>
        <w:ind w:left="2160" w:hanging="720"/>
        <w:rPr>
          <w:rFonts w:ascii="Times New Roman" w:hAnsi="Times New Roman"/>
          <w:sz w:val="24"/>
        </w:rPr>
      </w:pPr>
      <w:r w:rsidRPr="00FD57BC">
        <w:rPr>
          <w:rFonts w:ascii="Times New Roman" w:hAnsi="Times New Roman"/>
          <w:sz w:val="24"/>
        </w:rPr>
        <w:t>The efforts by the loca</w:t>
      </w:r>
      <w:r>
        <w:rPr>
          <w:rFonts w:ascii="Times New Roman" w:hAnsi="Times New Roman"/>
          <w:sz w:val="24"/>
        </w:rPr>
        <w:t>l agency to ensure that</w:t>
      </w:r>
      <w:r w:rsidRPr="00FD57BC">
        <w:rPr>
          <w:rFonts w:ascii="Times New Roman" w:hAnsi="Times New Roman"/>
          <w:sz w:val="24"/>
        </w:rPr>
        <w:t xml:space="preserve"> health care services</w:t>
      </w:r>
      <w:r>
        <w:rPr>
          <w:rFonts w:ascii="Times New Roman" w:hAnsi="Times New Roman"/>
          <w:sz w:val="24"/>
        </w:rPr>
        <w:t xml:space="preserve"> continue</w:t>
      </w:r>
      <w:r w:rsidRPr="00FD57BC">
        <w:rPr>
          <w:rFonts w:ascii="Times New Roman" w:hAnsi="Times New Roman"/>
          <w:sz w:val="24"/>
        </w:rPr>
        <w:t>, and</w:t>
      </w:r>
    </w:p>
    <w:p w:rsidR="00000000" w:rsidRDefault="0080175D">
      <w:pPr>
        <w:pStyle w:val="PlainText"/>
        <w:tabs>
          <w:tab w:val="num" w:pos="2160"/>
        </w:tabs>
        <w:ind w:left="2160" w:hanging="720"/>
        <w:rPr>
          <w:rFonts w:ascii="Times New Roman" w:hAnsi="Times New Roman"/>
          <w:sz w:val="24"/>
        </w:rPr>
      </w:pPr>
    </w:p>
    <w:p w:rsidR="00000000" w:rsidRDefault="0080175D">
      <w:pPr>
        <w:pStyle w:val="PlainText"/>
        <w:numPr>
          <w:ilvl w:val="0"/>
          <w:numId w:val="8"/>
        </w:numPr>
        <w:tabs>
          <w:tab w:val="clear" w:pos="1080"/>
          <w:tab w:val="num" w:pos="2160"/>
        </w:tabs>
        <w:ind w:left="2160" w:hanging="720"/>
        <w:rPr>
          <w:rFonts w:ascii="Times New Roman" w:hAnsi="Times New Roman"/>
          <w:sz w:val="24"/>
        </w:rPr>
      </w:pPr>
      <w:r>
        <w:rPr>
          <w:rFonts w:ascii="Times New Roman" w:hAnsi="Times New Roman"/>
          <w:sz w:val="24"/>
        </w:rPr>
        <w:t xml:space="preserve">Notice to the parent that placement of the child may result in termination of parental rights, but only after a hearing.  </w:t>
      </w:r>
    </w:p>
    <w:p w:rsidR="00000000" w:rsidRDefault="0080175D">
      <w:pPr>
        <w:pStyle w:val="PlainText"/>
        <w:rPr>
          <w:rFonts w:ascii="Times New Roman" w:hAnsi="Times New Roman"/>
          <w:b/>
          <w:sz w:val="60"/>
        </w:rPr>
      </w:pPr>
      <w:r>
        <w:rPr>
          <w:rFonts w:ascii="Times New Roman" w:hAnsi="Times New Roman"/>
          <w:b/>
          <w:sz w:val="60"/>
        </w:rPr>
        <w:br w:type="page"/>
      </w:r>
      <w:r>
        <w:rPr>
          <w:rFonts w:ascii="Times New Roman" w:hAnsi="Times New Roman"/>
          <w:b/>
          <w:sz w:val="60"/>
        </w:rPr>
        <w:lastRenderedPageBreak/>
        <w:t>Rights of Youth in Foster Care</w:t>
      </w:r>
    </w:p>
    <w:p w:rsidR="00000000" w:rsidRDefault="0080175D">
      <w:pPr>
        <w:pStyle w:val="PlainText"/>
        <w:rPr>
          <w:rFonts w:ascii="Times New Roman" w:hAnsi="Times New Roman"/>
          <w:sz w:val="28"/>
        </w:rPr>
      </w:pPr>
    </w:p>
    <w:p w:rsidR="00000000" w:rsidRDefault="0080175D">
      <w:pPr>
        <w:pStyle w:val="PlainText"/>
        <w:ind w:left="720" w:hanging="720"/>
        <w:rPr>
          <w:rFonts w:ascii="Times New Roman" w:hAnsi="Times New Roman"/>
          <w:sz w:val="24"/>
        </w:rPr>
      </w:pPr>
      <w:r>
        <w:rPr>
          <w:rFonts w:ascii="Times New Roman" w:hAnsi="Times New Roman"/>
          <w:sz w:val="24"/>
        </w:rPr>
        <w:t>1.</w:t>
      </w:r>
      <w:r>
        <w:rPr>
          <w:rFonts w:ascii="Times New Roman" w:hAnsi="Times New Roman"/>
          <w:sz w:val="24"/>
        </w:rPr>
        <w:tab/>
        <w:t>You have the right to what every person needs: enough f</w:t>
      </w:r>
      <w:r>
        <w:rPr>
          <w:rFonts w:ascii="Times New Roman" w:hAnsi="Times New Roman"/>
          <w:sz w:val="24"/>
        </w:rPr>
        <w:t>ood, clean clothes, a clean bed, decent housing and the attention of people who will listen to you.</w:t>
      </w:r>
    </w:p>
    <w:p w:rsidR="00000000" w:rsidRDefault="0080175D">
      <w:pPr>
        <w:pStyle w:val="PlainText"/>
        <w:rPr>
          <w:rFonts w:ascii="Times New Roman" w:hAnsi="Times New Roman"/>
          <w:sz w:val="24"/>
        </w:rPr>
      </w:pPr>
    </w:p>
    <w:p w:rsidR="00000000" w:rsidRDefault="0080175D">
      <w:pPr>
        <w:pStyle w:val="PlainText"/>
        <w:ind w:left="720" w:hanging="720"/>
        <w:rPr>
          <w:rFonts w:ascii="Times New Roman" w:hAnsi="Times New Roman"/>
          <w:sz w:val="24"/>
        </w:rPr>
      </w:pPr>
      <w:r>
        <w:rPr>
          <w:rFonts w:ascii="Times New Roman" w:hAnsi="Times New Roman"/>
          <w:sz w:val="24"/>
        </w:rPr>
        <w:t>2.</w:t>
      </w:r>
      <w:r>
        <w:rPr>
          <w:rFonts w:ascii="Times New Roman" w:hAnsi="Times New Roman"/>
          <w:sz w:val="24"/>
        </w:rPr>
        <w:tab/>
        <w:t>You have the right to be safe from being hurt by foster parents, caregivers or other children.  Foster parents, caregivers and other children may not ph</w:t>
      </w:r>
      <w:r>
        <w:rPr>
          <w:rFonts w:ascii="Times New Roman" w:hAnsi="Times New Roman"/>
          <w:sz w:val="24"/>
        </w:rPr>
        <w:t>ysically, sexually, or verbally abuse you.  They cannot use physical punishment (hitting, slapping, spanking, pinching, shaking, or kicking) to discipline you.</w:t>
      </w:r>
    </w:p>
    <w:p w:rsidR="00000000" w:rsidRDefault="0080175D">
      <w:pPr>
        <w:pStyle w:val="PlainText"/>
        <w:rPr>
          <w:rFonts w:ascii="Times New Roman" w:hAnsi="Times New Roman"/>
          <w:sz w:val="24"/>
        </w:rPr>
      </w:pPr>
    </w:p>
    <w:p w:rsidR="00000000" w:rsidRDefault="0080175D">
      <w:pPr>
        <w:pStyle w:val="PlainText"/>
        <w:ind w:left="720" w:hanging="720"/>
        <w:rPr>
          <w:rFonts w:ascii="Times New Roman" w:hAnsi="Times New Roman"/>
          <w:sz w:val="24"/>
        </w:rPr>
      </w:pPr>
      <w:r>
        <w:rPr>
          <w:rFonts w:ascii="Times New Roman" w:hAnsi="Times New Roman"/>
          <w:sz w:val="24"/>
        </w:rPr>
        <w:t>3.</w:t>
      </w:r>
      <w:r>
        <w:rPr>
          <w:rFonts w:ascii="Times New Roman" w:hAnsi="Times New Roman"/>
          <w:sz w:val="24"/>
        </w:rPr>
        <w:tab/>
        <w:t>You have the right to medical and dental care.  Your social worker should make sure that you</w:t>
      </w:r>
      <w:r>
        <w:rPr>
          <w:rFonts w:ascii="Times New Roman" w:hAnsi="Times New Roman"/>
          <w:sz w:val="24"/>
        </w:rPr>
        <w:t>r medical needs are met.  You must be allowed to see doctors if you are sick, to ask them questions, and to talk to them about how medicine is making you feel.  Confidential information and medical care for pregnancy, birth control and drug problems should</w:t>
      </w:r>
      <w:r>
        <w:rPr>
          <w:rFonts w:ascii="Times New Roman" w:hAnsi="Times New Roman"/>
          <w:sz w:val="24"/>
        </w:rPr>
        <w:t xml:space="preserve"> be available to you.</w:t>
      </w:r>
    </w:p>
    <w:p w:rsidR="00000000" w:rsidRDefault="0080175D">
      <w:pPr>
        <w:pStyle w:val="PlainText"/>
        <w:rPr>
          <w:rFonts w:ascii="Times New Roman" w:hAnsi="Times New Roman"/>
          <w:sz w:val="24"/>
        </w:rPr>
      </w:pPr>
    </w:p>
    <w:p w:rsidR="00000000" w:rsidRDefault="0080175D">
      <w:pPr>
        <w:pStyle w:val="PlainText"/>
        <w:ind w:left="720" w:hanging="720"/>
        <w:rPr>
          <w:rFonts w:ascii="Times New Roman" w:hAnsi="Times New Roman"/>
          <w:sz w:val="24"/>
        </w:rPr>
      </w:pPr>
      <w:r>
        <w:rPr>
          <w:rFonts w:ascii="Times New Roman" w:hAnsi="Times New Roman"/>
          <w:sz w:val="24"/>
        </w:rPr>
        <w:t>4.</w:t>
      </w:r>
      <w:r>
        <w:rPr>
          <w:rFonts w:ascii="Times New Roman" w:hAnsi="Times New Roman"/>
          <w:sz w:val="24"/>
        </w:rPr>
        <w:tab/>
        <w:t>You have the right to go to school and join in some school activities.  If you have special problems with learning, you have the right to receive special education services.</w:t>
      </w:r>
    </w:p>
    <w:p w:rsidR="00000000" w:rsidRDefault="0080175D">
      <w:pPr>
        <w:pStyle w:val="PlainText"/>
        <w:rPr>
          <w:rFonts w:ascii="Times New Roman" w:hAnsi="Times New Roman"/>
          <w:sz w:val="24"/>
        </w:rPr>
      </w:pPr>
    </w:p>
    <w:p w:rsidR="00000000" w:rsidRDefault="0080175D">
      <w:pPr>
        <w:pStyle w:val="PlainText"/>
        <w:ind w:left="720" w:hanging="720"/>
        <w:rPr>
          <w:rFonts w:ascii="Times New Roman" w:hAnsi="Times New Roman"/>
          <w:sz w:val="24"/>
        </w:rPr>
      </w:pPr>
      <w:r>
        <w:rPr>
          <w:rFonts w:ascii="Times New Roman" w:hAnsi="Times New Roman"/>
          <w:sz w:val="24"/>
        </w:rPr>
        <w:t>5.</w:t>
      </w:r>
      <w:r>
        <w:rPr>
          <w:rFonts w:ascii="Times New Roman" w:hAnsi="Times New Roman"/>
          <w:sz w:val="24"/>
        </w:rPr>
        <w:tab/>
        <w:t>You have the right to have visitors and make telepho</w:t>
      </w:r>
      <w:r>
        <w:rPr>
          <w:rFonts w:ascii="Times New Roman" w:hAnsi="Times New Roman"/>
          <w:sz w:val="24"/>
        </w:rPr>
        <w:t>ne calls during certain hours.  You also have the right to send and receive mail.  As part of your case plan, you should have home visits with family or friends.  Contact with certain people may be restricted for your own safety.</w:t>
      </w:r>
    </w:p>
    <w:p w:rsidR="00000000" w:rsidRDefault="0080175D">
      <w:pPr>
        <w:pStyle w:val="PlainText"/>
        <w:rPr>
          <w:rFonts w:ascii="Times New Roman" w:hAnsi="Times New Roman"/>
          <w:sz w:val="24"/>
        </w:rPr>
      </w:pPr>
    </w:p>
    <w:p w:rsidR="00000000" w:rsidRDefault="0080175D">
      <w:pPr>
        <w:pStyle w:val="PlainText"/>
        <w:ind w:left="720" w:hanging="720"/>
        <w:rPr>
          <w:rFonts w:ascii="Times New Roman" w:hAnsi="Times New Roman"/>
          <w:sz w:val="24"/>
        </w:rPr>
      </w:pPr>
      <w:r>
        <w:rPr>
          <w:rFonts w:ascii="Times New Roman" w:hAnsi="Times New Roman"/>
          <w:sz w:val="24"/>
        </w:rPr>
        <w:t>6.</w:t>
      </w:r>
      <w:r>
        <w:rPr>
          <w:rFonts w:ascii="Times New Roman" w:hAnsi="Times New Roman"/>
          <w:sz w:val="24"/>
        </w:rPr>
        <w:tab/>
        <w:t xml:space="preserve">You have the right to </w:t>
      </w:r>
      <w:r>
        <w:rPr>
          <w:rFonts w:ascii="Times New Roman" w:hAnsi="Times New Roman"/>
          <w:sz w:val="24"/>
        </w:rPr>
        <w:t>live in an unlocked place unless the court has ordered you into a locked place.</w:t>
      </w:r>
    </w:p>
    <w:p w:rsidR="00000000" w:rsidRDefault="0080175D">
      <w:pPr>
        <w:pStyle w:val="PlainText"/>
        <w:rPr>
          <w:rFonts w:ascii="Times New Roman" w:hAnsi="Times New Roman"/>
          <w:sz w:val="24"/>
        </w:rPr>
      </w:pPr>
    </w:p>
    <w:p w:rsidR="00000000" w:rsidRDefault="0080175D">
      <w:pPr>
        <w:pStyle w:val="PlainText"/>
        <w:ind w:left="720" w:hanging="720"/>
        <w:rPr>
          <w:rFonts w:ascii="Times New Roman" w:hAnsi="Times New Roman"/>
          <w:sz w:val="24"/>
        </w:rPr>
      </w:pPr>
      <w:r>
        <w:rPr>
          <w:rFonts w:ascii="Times New Roman" w:hAnsi="Times New Roman"/>
          <w:sz w:val="24"/>
        </w:rPr>
        <w:t>7.</w:t>
      </w:r>
      <w:r>
        <w:rPr>
          <w:rFonts w:ascii="Times New Roman" w:hAnsi="Times New Roman"/>
          <w:sz w:val="24"/>
        </w:rPr>
        <w:tab/>
        <w:t xml:space="preserve">You have the right to apply for foster care benefits until the age of 21.  Six months before your eighteenth birthday you should talk with your social worker about getting </w:t>
      </w:r>
      <w:r>
        <w:rPr>
          <w:rFonts w:ascii="Times New Roman" w:hAnsi="Times New Roman"/>
          <w:sz w:val="24"/>
        </w:rPr>
        <w:t>foster care benefits from the time you turn 18 until you reach age 21, or about other plans for moving toward independence.</w:t>
      </w:r>
    </w:p>
    <w:p w:rsidR="00000000" w:rsidRDefault="0080175D">
      <w:pPr>
        <w:pStyle w:val="PlainText"/>
        <w:rPr>
          <w:rFonts w:ascii="Times New Roman" w:hAnsi="Times New Roman"/>
          <w:sz w:val="24"/>
        </w:rPr>
      </w:pPr>
    </w:p>
    <w:p w:rsidR="00000000" w:rsidRDefault="0080175D">
      <w:pPr>
        <w:pStyle w:val="PlainText"/>
        <w:ind w:left="720" w:hanging="720"/>
        <w:rPr>
          <w:rFonts w:ascii="Times New Roman" w:hAnsi="Times New Roman"/>
          <w:sz w:val="24"/>
        </w:rPr>
      </w:pPr>
      <w:r>
        <w:rPr>
          <w:rFonts w:ascii="Times New Roman" w:hAnsi="Times New Roman"/>
          <w:sz w:val="24"/>
        </w:rPr>
        <w:t>8.</w:t>
      </w:r>
      <w:r>
        <w:rPr>
          <w:rFonts w:ascii="Times New Roman" w:hAnsi="Times New Roman"/>
          <w:sz w:val="24"/>
        </w:rPr>
        <w:tab/>
        <w:t xml:space="preserve">You have a right to preserve your heritage.  You have the right to live in a home that is supportive of your religious, racial, </w:t>
      </w:r>
      <w:r>
        <w:rPr>
          <w:rFonts w:ascii="Times New Roman" w:hAnsi="Times New Roman"/>
          <w:sz w:val="24"/>
        </w:rPr>
        <w:t>cultural, and ethnic identity.  If possible, placement should be with a family member or someone from your community.</w:t>
      </w:r>
    </w:p>
    <w:p w:rsidR="00000000" w:rsidRDefault="0080175D">
      <w:pPr>
        <w:pStyle w:val="PlainText"/>
        <w:rPr>
          <w:rFonts w:ascii="Times New Roman" w:hAnsi="Times New Roman"/>
          <w:sz w:val="24"/>
        </w:rPr>
      </w:pPr>
    </w:p>
    <w:p w:rsidR="00000000" w:rsidRDefault="00FD57BC">
      <w:pPr>
        <w:pStyle w:val="PlainText"/>
        <w:ind w:left="720" w:hanging="720"/>
        <w:rPr>
          <w:rFonts w:ascii="Times New Roman" w:hAnsi="Times New Roman"/>
          <w:sz w:val="24"/>
        </w:rPr>
      </w:pPr>
      <w:r>
        <w:rPr>
          <w:rFonts w:ascii="Times New Roman" w:hAnsi="Times New Roman"/>
          <w:sz w:val="24"/>
        </w:rPr>
        <w:t>9.</w:t>
      </w:r>
      <w:r>
        <w:rPr>
          <w:rFonts w:ascii="Times New Roman" w:hAnsi="Times New Roman"/>
          <w:sz w:val="24"/>
        </w:rPr>
        <w:tab/>
        <w:t>You have the responsibility to comply with reasonable</w:t>
      </w:r>
      <w:r w:rsidR="0080175D">
        <w:rPr>
          <w:rFonts w:ascii="Times New Roman" w:hAnsi="Times New Roman"/>
          <w:sz w:val="24"/>
        </w:rPr>
        <w:t xml:space="preserve"> rules about your behavior.  If you are unable to control you</w:t>
      </w:r>
      <w:r>
        <w:rPr>
          <w:rFonts w:ascii="Times New Roman" w:hAnsi="Times New Roman"/>
          <w:sz w:val="24"/>
        </w:rPr>
        <w:t>r</w:t>
      </w:r>
      <w:r w:rsidR="0080175D">
        <w:rPr>
          <w:rFonts w:ascii="Times New Roman" w:hAnsi="Times New Roman"/>
          <w:sz w:val="24"/>
        </w:rPr>
        <w:t xml:space="preserve"> behavior, discipline may be used.  For e</w:t>
      </w:r>
      <w:r w:rsidR="0080175D">
        <w:rPr>
          <w:rFonts w:ascii="Times New Roman" w:hAnsi="Times New Roman"/>
          <w:sz w:val="24"/>
        </w:rPr>
        <w:t xml:space="preserve">xample, you can be “grounded” or given chores.  You have the right not to be punished too severely.  You should not be denied meals, sleep, mail, or family visits.  If time-out is used as </w:t>
      </w:r>
      <w:r>
        <w:rPr>
          <w:rFonts w:ascii="Times New Roman" w:hAnsi="Times New Roman"/>
          <w:sz w:val="24"/>
        </w:rPr>
        <w:t xml:space="preserve">a </w:t>
      </w:r>
      <w:r w:rsidR="0080175D">
        <w:rPr>
          <w:rFonts w:ascii="Times New Roman" w:hAnsi="Times New Roman"/>
          <w:sz w:val="24"/>
        </w:rPr>
        <w:t>method of discipline, it can’t be for more than one hour.  You can’t</w:t>
      </w:r>
      <w:r w:rsidR="0080175D">
        <w:rPr>
          <w:rFonts w:ascii="Times New Roman" w:hAnsi="Times New Roman"/>
          <w:sz w:val="24"/>
        </w:rPr>
        <w:t xml:space="preserve"> be isolated in a locked room.</w:t>
      </w:r>
    </w:p>
    <w:p w:rsidR="00000000" w:rsidRDefault="0080175D">
      <w:pPr>
        <w:pStyle w:val="PlainText"/>
        <w:rPr>
          <w:rFonts w:ascii="Times New Roman" w:hAnsi="Times New Roman"/>
          <w:sz w:val="24"/>
        </w:rPr>
      </w:pPr>
    </w:p>
    <w:p w:rsidR="00000000" w:rsidRDefault="0080175D">
      <w:pPr>
        <w:pStyle w:val="PlainText"/>
        <w:ind w:left="720" w:hanging="720"/>
        <w:rPr>
          <w:rFonts w:ascii="Times New Roman" w:hAnsi="Times New Roman"/>
          <w:sz w:val="24"/>
        </w:rPr>
      </w:pPr>
      <w:r>
        <w:rPr>
          <w:rFonts w:ascii="Times New Roman" w:hAnsi="Times New Roman"/>
          <w:sz w:val="24"/>
        </w:rPr>
        <w:t>10.</w:t>
      </w:r>
      <w:r>
        <w:rPr>
          <w:rFonts w:ascii="Times New Roman" w:hAnsi="Times New Roman"/>
          <w:sz w:val="24"/>
        </w:rPr>
        <w:tab/>
        <w:t>You have the right to have a social worker.  Your social worker should talk with you regularly.  If they don’t, call their supervisor.</w:t>
      </w:r>
    </w:p>
    <w:p w:rsidR="00000000" w:rsidRDefault="0080175D">
      <w:pPr>
        <w:pStyle w:val="PlainText"/>
        <w:rPr>
          <w:rFonts w:ascii="Times New Roman" w:hAnsi="Times New Roman"/>
          <w:sz w:val="24"/>
        </w:rPr>
      </w:pPr>
    </w:p>
    <w:p w:rsidR="00000000" w:rsidRDefault="0080175D">
      <w:pPr>
        <w:pStyle w:val="PlainText"/>
        <w:ind w:left="720" w:hanging="720"/>
        <w:rPr>
          <w:rFonts w:ascii="Times New Roman" w:hAnsi="Times New Roman"/>
          <w:sz w:val="24"/>
        </w:rPr>
      </w:pPr>
      <w:r>
        <w:rPr>
          <w:rFonts w:ascii="Times New Roman" w:hAnsi="Times New Roman"/>
          <w:sz w:val="24"/>
        </w:rPr>
        <w:lastRenderedPageBreak/>
        <w:t>11.</w:t>
      </w:r>
      <w:r>
        <w:rPr>
          <w:rFonts w:ascii="Times New Roman" w:hAnsi="Times New Roman"/>
          <w:sz w:val="24"/>
        </w:rPr>
        <w:tab/>
        <w:t>You have the right to a case plan written by you, your parents and social worker</w:t>
      </w:r>
      <w:r>
        <w:rPr>
          <w:rFonts w:ascii="Times New Roman" w:hAnsi="Times New Roman"/>
          <w:sz w:val="24"/>
        </w:rPr>
        <w:t xml:space="preserve"> to meet your needs and plan for your future.  Your social worker should discuss the plan with you and ask you to sign it.  You have the right to discuss it with your parents and ask for changes in it.  You have the right to ask for a lawyer to help prepar</w:t>
      </w:r>
      <w:r>
        <w:rPr>
          <w:rFonts w:ascii="Times New Roman" w:hAnsi="Times New Roman"/>
          <w:sz w:val="24"/>
        </w:rPr>
        <w:t>e it.  The plan should be reviewed every six months.</w:t>
      </w:r>
    </w:p>
    <w:p w:rsidR="00000000" w:rsidRDefault="0080175D">
      <w:pPr>
        <w:pStyle w:val="PlainText"/>
        <w:rPr>
          <w:rFonts w:ascii="Times New Roman" w:hAnsi="Times New Roman"/>
          <w:sz w:val="24"/>
        </w:rPr>
      </w:pPr>
    </w:p>
    <w:p w:rsidR="00000000" w:rsidRDefault="0080175D">
      <w:pPr>
        <w:pStyle w:val="PlainText"/>
        <w:ind w:left="720" w:hanging="720"/>
        <w:rPr>
          <w:rFonts w:ascii="Times New Roman" w:hAnsi="Times New Roman"/>
          <w:sz w:val="24"/>
        </w:rPr>
      </w:pPr>
      <w:r>
        <w:rPr>
          <w:rFonts w:ascii="Times New Roman" w:hAnsi="Times New Roman"/>
          <w:sz w:val="24"/>
        </w:rPr>
        <w:t>12.</w:t>
      </w:r>
      <w:r>
        <w:rPr>
          <w:rFonts w:ascii="Times New Roman" w:hAnsi="Times New Roman"/>
          <w:sz w:val="24"/>
        </w:rPr>
        <w:tab/>
        <w:t>You have the right to ask for independent living.  This results in both freedoms and responsibilities.  There is no established process for emancipation in Minnesota.  However, young people over age</w:t>
      </w:r>
      <w:r>
        <w:rPr>
          <w:rFonts w:ascii="Times New Roman" w:hAnsi="Times New Roman"/>
          <w:sz w:val="24"/>
        </w:rPr>
        <w:t xml:space="preserve"> 15 in court as “children in need of protection or services” can ask to live on their own.  If you are over age 15, your case plan should include transitional services to help you move toward independent living.</w:t>
      </w:r>
    </w:p>
    <w:p w:rsidR="00000000" w:rsidRDefault="0080175D">
      <w:pPr>
        <w:pStyle w:val="PlainText"/>
        <w:rPr>
          <w:rFonts w:ascii="Times New Roman" w:hAnsi="Times New Roman"/>
          <w:sz w:val="24"/>
        </w:rPr>
      </w:pPr>
    </w:p>
    <w:p w:rsidR="00000000" w:rsidRDefault="0080175D">
      <w:pPr>
        <w:pStyle w:val="PlainText"/>
        <w:ind w:left="720" w:hanging="720"/>
        <w:rPr>
          <w:rFonts w:ascii="Times New Roman" w:hAnsi="Times New Roman"/>
          <w:sz w:val="24"/>
        </w:rPr>
      </w:pPr>
      <w:r>
        <w:rPr>
          <w:rFonts w:ascii="Times New Roman" w:hAnsi="Times New Roman"/>
          <w:sz w:val="24"/>
        </w:rPr>
        <w:t>13.</w:t>
      </w:r>
      <w:r>
        <w:rPr>
          <w:rFonts w:ascii="Times New Roman" w:hAnsi="Times New Roman"/>
          <w:sz w:val="24"/>
        </w:rPr>
        <w:tab/>
        <w:t>You hav</w:t>
      </w:r>
      <w:r w:rsidR="00A635D0">
        <w:rPr>
          <w:rFonts w:ascii="Times New Roman" w:hAnsi="Times New Roman"/>
          <w:sz w:val="24"/>
        </w:rPr>
        <w:t>e the right to a permanency hearing</w:t>
      </w:r>
      <w:r>
        <w:rPr>
          <w:rFonts w:ascii="Times New Roman" w:hAnsi="Times New Roman"/>
          <w:sz w:val="24"/>
        </w:rPr>
        <w:t xml:space="preserve">.  After you have been placed out of your home for 12 months, the judge must make a permanency decision to </w:t>
      </w:r>
    </w:p>
    <w:p w:rsidR="00000000" w:rsidRDefault="0080175D">
      <w:pPr>
        <w:pStyle w:val="PlainText"/>
        <w:numPr>
          <w:ilvl w:val="0"/>
          <w:numId w:val="9"/>
        </w:numPr>
        <w:tabs>
          <w:tab w:val="clear" w:pos="360"/>
          <w:tab w:val="num" w:pos="1800"/>
        </w:tabs>
        <w:ind w:left="1800"/>
        <w:rPr>
          <w:rFonts w:ascii="Times New Roman" w:hAnsi="Times New Roman"/>
          <w:sz w:val="24"/>
        </w:rPr>
      </w:pPr>
      <w:r>
        <w:rPr>
          <w:rFonts w:ascii="Times New Roman" w:hAnsi="Times New Roman"/>
          <w:sz w:val="24"/>
        </w:rPr>
        <w:t xml:space="preserve">Return you to a parent, or </w:t>
      </w:r>
    </w:p>
    <w:p w:rsidR="00000000" w:rsidRDefault="0080175D">
      <w:pPr>
        <w:pStyle w:val="PlainText"/>
        <w:numPr>
          <w:ilvl w:val="0"/>
          <w:numId w:val="9"/>
        </w:numPr>
        <w:tabs>
          <w:tab w:val="clear" w:pos="360"/>
          <w:tab w:val="num" w:pos="1800"/>
        </w:tabs>
        <w:ind w:left="1800"/>
        <w:rPr>
          <w:rFonts w:ascii="Times New Roman" w:hAnsi="Times New Roman"/>
          <w:sz w:val="24"/>
        </w:rPr>
      </w:pPr>
      <w:r>
        <w:rPr>
          <w:rFonts w:ascii="Times New Roman" w:hAnsi="Times New Roman"/>
          <w:sz w:val="24"/>
        </w:rPr>
        <w:t xml:space="preserve">Transfer legal custody to a relative, or </w:t>
      </w:r>
    </w:p>
    <w:p w:rsidR="00000000" w:rsidRDefault="0080175D">
      <w:pPr>
        <w:pStyle w:val="PlainText"/>
        <w:numPr>
          <w:ilvl w:val="0"/>
          <w:numId w:val="9"/>
        </w:numPr>
        <w:tabs>
          <w:tab w:val="clear" w:pos="360"/>
          <w:tab w:val="num" w:pos="1800"/>
        </w:tabs>
        <w:ind w:left="1800"/>
        <w:rPr>
          <w:rFonts w:ascii="Times New Roman" w:hAnsi="Times New Roman"/>
          <w:sz w:val="24"/>
        </w:rPr>
      </w:pPr>
      <w:r>
        <w:rPr>
          <w:rFonts w:ascii="Times New Roman" w:hAnsi="Times New Roman"/>
          <w:sz w:val="24"/>
        </w:rPr>
        <w:t>Terminate your parents’ rights and authorize adoption, or</w:t>
      </w:r>
    </w:p>
    <w:p w:rsidR="00000000" w:rsidRDefault="0080175D">
      <w:pPr>
        <w:pStyle w:val="PlainText"/>
        <w:numPr>
          <w:ilvl w:val="0"/>
          <w:numId w:val="9"/>
        </w:numPr>
        <w:tabs>
          <w:tab w:val="clear" w:pos="360"/>
          <w:tab w:val="num" w:pos="1800"/>
        </w:tabs>
        <w:ind w:left="1800"/>
        <w:rPr>
          <w:rFonts w:ascii="Times New Roman" w:hAnsi="Times New Roman"/>
          <w:sz w:val="24"/>
        </w:rPr>
      </w:pPr>
      <w:r>
        <w:rPr>
          <w:rFonts w:ascii="Times New Roman" w:hAnsi="Times New Roman"/>
          <w:sz w:val="24"/>
        </w:rPr>
        <w:t>Authorize long-t</w:t>
      </w:r>
      <w:r>
        <w:rPr>
          <w:rFonts w:ascii="Times New Roman" w:hAnsi="Times New Roman"/>
          <w:sz w:val="24"/>
        </w:rPr>
        <w:t>erm foster care, if you are 12 or over, or you would be together with a brother or sister who is 12 or over.</w:t>
      </w:r>
    </w:p>
    <w:p w:rsidR="00000000" w:rsidRDefault="0080175D">
      <w:pPr>
        <w:pStyle w:val="PlainText"/>
        <w:rPr>
          <w:rFonts w:ascii="Times New Roman" w:hAnsi="Times New Roman"/>
          <w:sz w:val="24"/>
        </w:rPr>
      </w:pPr>
    </w:p>
    <w:p w:rsidR="00000000" w:rsidRDefault="00A635D0">
      <w:pPr>
        <w:pStyle w:val="PlainText"/>
        <w:ind w:left="720" w:hanging="720"/>
        <w:rPr>
          <w:rFonts w:ascii="Times New Roman" w:hAnsi="Times New Roman"/>
          <w:sz w:val="24"/>
        </w:rPr>
      </w:pPr>
      <w:r>
        <w:rPr>
          <w:rFonts w:ascii="Times New Roman" w:hAnsi="Times New Roman"/>
          <w:sz w:val="24"/>
        </w:rPr>
        <w:t>14</w:t>
      </w:r>
      <w:r w:rsidR="0080175D">
        <w:rPr>
          <w:rFonts w:ascii="Times New Roman" w:hAnsi="Times New Roman"/>
          <w:sz w:val="24"/>
        </w:rPr>
        <w:t>.</w:t>
      </w:r>
      <w:r w:rsidR="0080175D">
        <w:rPr>
          <w:rFonts w:ascii="Times New Roman" w:hAnsi="Times New Roman"/>
          <w:sz w:val="24"/>
        </w:rPr>
        <w:tab/>
        <w:t>You have legal rights in court.  You have the right t</w:t>
      </w:r>
      <w:r w:rsidR="0080175D">
        <w:rPr>
          <w:rFonts w:ascii="Times New Roman" w:hAnsi="Times New Roman"/>
          <w:sz w:val="24"/>
        </w:rPr>
        <w:t>o be in court and to give your opinion when important decisions are being made about your future.  Permanent decisions about what should happen to you should be made within 12 months of placement.  You have the</w:t>
      </w:r>
      <w:r>
        <w:rPr>
          <w:rFonts w:ascii="Times New Roman" w:hAnsi="Times New Roman"/>
          <w:sz w:val="24"/>
        </w:rPr>
        <w:t xml:space="preserve"> right to know about important c</w:t>
      </w:r>
      <w:r w:rsidR="0080175D">
        <w:rPr>
          <w:rFonts w:ascii="Times New Roman" w:hAnsi="Times New Roman"/>
          <w:sz w:val="24"/>
        </w:rPr>
        <w:t xml:space="preserve">ounty </w:t>
      </w:r>
      <w:r>
        <w:rPr>
          <w:rFonts w:ascii="Times New Roman" w:hAnsi="Times New Roman"/>
          <w:sz w:val="24"/>
        </w:rPr>
        <w:t>s</w:t>
      </w:r>
      <w:r w:rsidR="0080175D">
        <w:rPr>
          <w:rFonts w:ascii="Times New Roman" w:hAnsi="Times New Roman"/>
          <w:sz w:val="24"/>
        </w:rPr>
        <w:t xml:space="preserve">ocial </w:t>
      </w:r>
      <w:r>
        <w:rPr>
          <w:rFonts w:ascii="Times New Roman" w:hAnsi="Times New Roman"/>
          <w:sz w:val="24"/>
        </w:rPr>
        <w:t>s</w:t>
      </w:r>
      <w:r w:rsidR="0080175D">
        <w:rPr>
          <w:rFonts w:ascii="Times New Roman" w:hAnsi="Times New Roman"/>
          <w:sz w:val="24"/>
        </w:rPr>
        <w:t>ervices decisions regarding your case.  You have the right to be represented in court by a lawyer.</w:t>
      </w:r>
    </w:p>
    <w:p w:rsidR="00000000" w:rsidRDefault="0080175D">
      <w:pPr>
        <w:pStyle w:val="PlainText"/>
        <w:rPr>
          <w:rFonts w:ascii="Times New Roman" w:hAnsi="Times New Roman"/>
          <w:sz w:val="28"/>
        </w:rPr>
      </w:pPr>
    </w:p>
    <w:p w:rsidR="00000000" w:rsidRDefault="0080175D">
      <w:pPr>
        <w:pStyle w:val="PlainText"/>
        <w:rPr>
          <w:rFonts w:ascii="Times New Roman" w:hAnsi="Times New Roman"/>
          <w:sz w:val="28"/>
        </w:rPr>
      </w:pPr>
    </w:p>
    <w:p w:rsidR="00000000" w:rsidRDefault="0080175D">
      <w:pPr>
        <w:pStyle w:val="PlainText"/>
        <w:rPr>
          <w:rFonts w:ascii="Times New Roman" w:hAnsi="Times New Roman"/>
          <w:sz w:val="28"/>
        </w:rPr>
      </w:pPr>
    </w:p>
    <w:p w:rsidR="00000000" w:rsidRDefault="0080175D">
      <w:pPr>
        <w:pStyle w:val="PlainText"/>
        <w:rPr>
          <w:rFonts w:ascii="Times New Roman" w:hAnsi="Times New Roman"/>
          <w:sz w:val="28"/>
        </w:rPr>
      </w:pPr>
    </w:p>
    <w:p w:rsidR="00000000" w:rsidRDefault="0080175D">
      <w:pPr>
        <w:pStyle w:val="PlainText"/>
        <w:rPr>
          <w:rFonts w:ascii="Times New Roman" w:hAnsi="Times New Roman"/>
          <w:sz w:val="28"/>
        </w:rPr>
      </w:pPr>
    </w:p>
    <w:p w:rsidR="00000000" w:rsidRDefault="0080175D">
      <w:pPr>
        <w:pStyle w:val="PlainText"/>
        <w:rPr>
          <w:rFonts w:ascii="Times New Roman" w:hAnsi="Times New Roman"/>
          <w:sz w:val="28"/>
        </w:rPr>
      </w:pPr>
    </w:p>
    <w:p w:rsidR="00000000" w:rsidRDefault="0080175D">
      <w:pPr>
        <w:pStyle w:val="PlainText"/>
        <w:rPr>
          <w:rFonts w:ascii="Times New Roman" w:hAnsi="Times New Roman"/>
          <w:sz w:val="28"/>
        </w:rPr>
      </w:pPr>
    </w:p>
    <w:p w:rsidR="00000000" w:rsidRDefault="0080175D">
      <w:pPr>
        <w:pStyle w:val="PlainText"/>
        <w:rPr>
          <w:rFonts w:ascii="Times New Roman" w:hAnsi="Times New Roman"/>
          <w:sz w:val="28"/>
        </w:rPr>
      </w:pPr>
    </w:p>
    <w:p w:rsidR="00000000" w:rsidRDefault="0080175D">
      <w:pPr>
        <w:pStyle w:val="PlainText"/>
        <w:rPr>
          <w:rFonts w:ascii="Times New Roman" w:hAnsi="Times New Roman"/>
          <w:sz w:val="28"/>
        </w:rPr>
      </w:pPr>
    </w:p>
    <w:p w:rsidR="00000000" w:rsidRDefault="0080175D">
      <w:pPr>
        <w:pStyle w:val="PlainText"/>
        <w:rPr>
          <w:rFonts w:ascii="Times New Roman" w:hAnsi="Times New Roman"/>
          <w:sz w:val="28"/>
        </w:rPr>
      </w:pPr>
    </w:p>
    <w:p w:rsidR="00000000" w:rsidRDefault="0080175D">
      <w:pPr>
        <w:pStyle w:val="PlainText"/>
        <w:rPr>
          <w:rFonts w:ascii="Times New Roman" w:hAnsi="Times New Roman"/>
          <w:sz w:val="28"/>
        </w:rPr>
      </w:pPr>
    </w:p>
    <w:p w:rsidR="00000000" w:rsidRDefault="0080175D">
      <w:pPr>
        <w:pStyle w:val="PlainText"/>
        <w:rPr>
          <w:rFonts w:ascii="Times New Roman" w:hAnsi="Times New Roman"/>
          <w:sz w:val="28"/>
        </w:rPr>
      </w:pPr>
    </w:p>
    <w:p w:rsidR="00000000" w:rsidRDefault="0080175D">
      <w:pPr>
        <w:pStyle w:val="PlainText"/>
        <w:rPr>
          <w:rFonts w:ascii="Times New Roman" w:hAnsi="Times New Roman"/>
        </w:rPr>
      </w:pPr>
      <w:r>
        <w:rPr>
          <w:rFonts w:ascii="Times New Roman" w:hAnsi="Times New Roman"/>
        </w:rPr>
        <w:t>This law sheet was adapted from “Rights of Youth in Foster Care”, published by the Legal Aid Society of Minneapolis.</w:t>
      </w:r>
    </w:p>
    <w:p w:rsidR="00000000" w:rsidRDefault="0080175D">
      <w:pPr>
        <w:pStyle w:val="PlainText"/>
        <w:ind w:left="720"/>
        <w:rPr>
          <w:rFonts w:ascii="Times New Roman" w:hAnsi="Times New Roman"/>
          <w:sz w:val="28"/>
        </w:rPr>
        <w:sectPr w:rsidR="00000000">
          <w:headerReference w:type="default" r:id="rId7"/>
          <w:footerReference w:type="default" r:id="rId8"/>
          <w:type w:val="continuous"/>
          <w:pgSz w:w="12240" w:h="15840" w:code="1"/>
          <w:pgMar w:top="1080" w:right="1440" w:bottom="1080" w:left="1440" w:header="720" w:footer="720" w:gutter="0"/>
          <w:cols w:space="720"/>
        </w:sectPr>
      </w:pPr>
    </w:p>
    <w:p w:rsidR="00000000" w:rsidRDefault="0080175D">
      <w:pPr>
        <w:pStyle w:val="PlainText"/>
        <w:rPr>
          <w:rFonts w:ascii="Times New Roman" w:hAnsi="Times New Roman"/>
          <w:b/>
          <w:sz w:val="60"/>
        </w:rPr>
      </w:pPr>
      <w:r>
        <w:rPr>
          <w:rFonts w:ascii="Times New Roman" w:hAnsi="Times New Roman"/>
          <w:b/>
          <w:sz w:val="60"/>
        </w:rPr>
        <w:lastRenderedPageBreak/>
        <w:t>Children in Foster Homes</w:t>
      </w:r>
    </w:p>
    <w:p w:rsidR="00000000" w:rsidRDefault="0080175D">
      <w:pPr>
        <w:pStyle w:val="PlainText"/>
        <w:rPr>
          <w:rFonts w:ascii="Times New Roman" w:hAnsi="Times New Roman"/>
          <w:b/>
          <w:i/>
          <w:sz w:val="44"/>
        </w:rPr>
      </w:pPr>
      <w:r>
        <w:rPr>
          <w:rFonts w:ascii="Times New Roman" w:hAnsi="Times New Roman"/>
          <w:b/>
          <w:i/>
          <w:sz w:val="44"/>
        </w:rPr>
        <w:t>Qu</w:t>
      </w:r>
      <w:r>
        <w:rPr>
          <w:rFonts w:ascii="Times New Roman" w:hAnsi="Times New Roman"/>
          <w:b/>
          <w:i/>
          <w:sz w:val="44"/>
        </w:rPr>
        <w:t>estions</w:t>
      </w:r>
    </w:p>
    <w:p w:rsidR="00000000" w:rsidRDefault="0080175D">
      <w:pPr>
        <w:pStyle w:val="PlainText"/>
        <w:rPr>
          <w:rFonts w:ascii="Times New Roman" w:hAnsi="Times New Roman"/>
          <w:sz w:val="28"/>
        </w:rPr>
      </w:pPr>
    </w:p>
    <w:p w:rsidR="00000000" w:rsidRDefault="0080175D">
      <w:pPr>
        <w:pStyle w:val="PlainText"/>
        <w:rPr>
          <w:rFonts w:ascii="Times New Roman" w:hAnsi="Times New Roman"/>
          <w:sz w:val="24"/>
        </w:rPr>
      </w:pPr>
      <w:r>
        <w:rPr>
          <w:rFonts w:ascii="Times New Roman" w:hAnsi="Times New Roman"/>
          <w:sz w:val="24"/>
        </w:rPr>
        <w:t>1.</w:t>
      </w:r>
      <w:r>
        <w:rPr>
          <w:rFonts w:ascii="Times New Roman" w:hAnsi="Times New Roman"/>
          <w:sz w:val="24"/>
        </w:rPr>
        <w:tab/>
        <w:t>What is the definition of a residential facility?</w:t>
      </w: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r>
        <w:rPr>
          <w:rFonts w:ascii="Times New Roman" w:hAnsi="Times New Roman"/>
          <w:sz w:val="24"/>
        </w:rPr>
        <w:t>2.</w:t>
      </w:r>
      <w:r>
        <w:rPr>
          <w:rFonts w:ascii="Times New Roman" w:hAnsi="Times New Roman"/>
          <w:sz w:val="24"/>
        </w:rPr>
        <w:tab/>
        <w:t>When must a case plan be developed?</w:t>
      </w: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r>
        <w:rPr>
          <w:rFonts w:ascii="Times New Roman" w:hAnsi="Times New Roman"/>
          <w:sz w:val="24"/>
        </w:rPr>
        <w:t>3.</w:t>
      </w:r>
      <w:r>
        <w:rPr>
          <w:rFonts w:ascii="Times New Roman" w:hAnsi="Times New Roman"/>
          <w:sz w:val="24"/>
        </w:rPr>
        <w:tab/>
        <w:t>Who prepares the case plan and who has to sign it?</w:t>
      </w: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r>
        <w:rPr>
          <w:rFonts w:ascii="Times New Roman" w:hAnsi="Times New Roman"/>
          <w:sz w:val="24"/>
        </w:rPr>
        <w:t>4.</w:t>
      </w:r>
      <w:r>
        <w:rPr>
          <w:rFonts w:ascii="Times New Roman" w:hAnsi="Times New Roman"/>
          <w:sz w:val="24"/>
        </w:rPr>
        <w:tab/>
        <w:t>What are the eight things that must be included in the case plan?</w:t>
      </w: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8"/>
        </w:rPr>
      </w:pPr>
    </w:p>
    <w:p w:rsidR="00000000" w:rsidRDefault="0080175D">
      <w:pPr>
        <w:pStyle w:val="PlainText"/>
        <w:rPr>
          <w:rFonts w:ascii="Times New Roman" w:hAnsi="Times New Roman"/>
          <w:sz w:val="28"/>
        </w:rPr>
      </w:pPr>
    </w:p>
    <w:p w:rsidR="00000000" w:rsidRDefault="0080175D">
      <w:pPr>
        <w:pStyle w:val="PlainText"/>
        <w:rPr>
          <w:rFonts w:ascii="Times New Roman" w:hAnsi="Times New Roman"/>
          <w:sz w:val="28"/>
        </w:rPr>
      </w:pPr>
    </w:p>
    <w:p w:rsidR="00000000" w:rsidRDefault="0080175D">
      <w:pPr>
        <w:pStyle w:val="PlainText"/>
        <w:rPr>
          <w:rFonts w:ascii="Times New Roman" w:hAnsi="Times New Roman"/>
          <w:b/>
          <w:sz w:val="60"/>
        </w:rPr>
      </w:pPr>
      <w:r>
        <w:rPr>
          <w:rFonts w:ascii="Times New Roman" w:hAnsi="Times New Roman"/>
          <w:b/>
          <w:sz w:val="60"/>
        </w:rPr>
        <w:lastRenderedPageBreak/>
        <w:t>Children in Foster Homes</w:t>
      </w:r>
    </w:p>
    <w:p w:rsidR="00000000" w:rsidRDefault="0080175D">
      <w:pPr>
        <w:pStyle w:val="PlainText"/>
        <w:rPr>
          <w:rFonts w:ascii="Times New Roman" w:hAnsi="Times New Roman"/>
          <w:b/>
          <w:i/>
          <w:sz w:val="44"/>
        </w:rPr>
      </w:pPr>
      <w:r>
        <w:rPr>
          <w:rFonts w:ascii="Times New Roman" w:hAnsi="Times New Roman"/>
          <w:b/>
          <w:i/>
          <w:sz w:val="44"/>
        </w:rPr>
        <w:t>Activity: Case Plan</w:t>
      </w:r>
    </w:p>
    <w:p w:rsidR="00000000" w:rsidRDefault="0080175D">
      <w:pPr>
        <w:pStyle w:val="PlainText"/>
        <w:rPr>
          <w:rFonts w:ascii="Times New Roman" w:hAnsi="Times New Roman"/>
          <w:sz w:val="28"/>
        </w:rPr>
      </w:pPr>
    </w:p>
    <w:p w:rsidR="00000000" w:rsidRDefault="0080175D">
      <w:pPr>
        <w:pStyle w:val="PlainText"/>
        <w:rPr>
          <w:rFonts w:ascii="Times New Roman" w:hAnsi="Times New Roman"/>
          <w:sz w:val="28"/>
        </w:rPr>
      </w:pPr>
      <w:r>
        <w:rPr>
          <w:rFonts w:ascii="Times New Roman" w:hAnsi="Times New Roman"/>
          <w:sz w:val="28"/>
        </w:rPr>
        <w:t xml:space="preserve">Develop a modified case plan for each of the following cases.  Use the "Case Plan" form provided.  When developing a case plan try to determine what would be necessary in order for things to change. </w:t>
      </w: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ind w:left="540" w:hanging="540"/>
        <w:rPr>
          <w:rFonts w:ascii="Times New Roman" w:hAnsi="Times New Roman"/>
          <w:sz w:val="24"/>
        </w:rPr>
      </w:pPr>
      <w:r>
        <w:rPr>
          <w:rFonts w:ascii="Times New Roman" w:hAnsi="Times New Roman"/>
          <w:b/>
          <w:smallCaps/>
          <w:sz w:val="24"/>
        </w:rPr>
        <w:t>Cas</w:t>
      </w:r>
      <w:r>
        <w:rPr>
          <w:rFonts w:ascii="Times New Roman" w:hAnsi="Times New Roman"/>
          <w:b/>
          <w:smallCaps/>
          <w:sz w:val="24"/>
        </w:rPr>
        <w:t>e 1</w:t>
      </w:r>
      <w:r>
        <w:rPr>
          <w:rFonts w:ascii="Times New Roman" w:hAnsi="Times New Roman"/>
          <w:sz w:val="24"/>
        </w:rPr>
        <w:t>:</w:t>
      </w:r>
      <w:r>
        <w:rPr>
          <w:rFonts w:ascii="Times New Roman" w:hAnsi="Times New Roman"/>
          <w:sz w:val="24"/>
        </w:rPr>
        <w:tab/>
        <w:t xml:space="preserve">Maria has been in trouble with the courts since she was 12 years old.  At that time she refused to go to school and the school filed a truancy petition. She was put on probation for truancy.  Maria's parents tried to get her to go to school by taking </w:t>
      </w:r>
      <w:r>
        <w:rPr>
          <w:rFonts w:ascii="Times New Roman" w:hAnsi="Times New Roman"/>
          <w:sz w:val="24"/>
        </w:rPr>
        <w:t>away privileges if she did not go to school and get good grades.  They would try to follow through with their consequences, but Maria would not listen to them and did whatever she wanted.  As Maria entered high school, she started getting into more trouble</w:t>
      </w:r>
      <w:r>
        <w:rPr>
          <w:rFonts w:ascii="Times New Roman" w:hAnsi="Times New Roman"/>
          <w:sz w:val="24"/>
        </w:rPr>
        <w:t>.  She seemed to be hanging with a group that was always in trouble.  She was caught shoplifting and continued to truant.   When she was 16 she was caught driving a stolen car. Her parents had given up trying to control Maria, and she was allowed to do wha</w:t>
      </w:r>
      <w:r>
        <w:rPr>
          <w:rFonts w:ascii="Times New Roman" w:hAnsi="Times New Roman"/>
          <w:sz w:val="24"/>
        </w:rPr>
        <w:t xml:space="preserve">t she wanted.  Maria went to court and was placed in a correctional facility for girls. </w:t>
      </w:r>
    </w:p>
    <w:p w:rsidR="00000000" w:rsidRDefault="0080175D">
      <w:pPr>
        <w:pStyle w:val="PlainText"/>
        <w:rPr>
          <w:rFonts w:ascii="Times New Roman" w:hAnsi="Times New Roman"/>
          <w:sz w:val="24"/>
        </w:rPr>
      </w:pPr>
    </w:p>
    <w:p w:rsidR="00000000" w:rsidRDefault="0080175D">
      <w:pPr>
        <w:pStyle w:val="PlainText"/>
        <w:ind w:left="540" w:hanging="540"/>
        <w:rPr>
          <w:rFonts w:ascii="Times New Roman" w:hAnsi="Times New Roman"/>
          <w:sz w:val="24"/>
        </w:rPr>
      </w:pPr>
      <w:r>
        <w:rPr>
          <w:rFonts w:ascii="Times New Roman" w:hAnsi="Times New Roman"/>
          <w:b/>
          <w:smallCaps/>
          <w:sz w:val="24"/>
        </w:rPr>
        <w:t>Case 2:</w:t>
      </w:r>
      <w:r>
        <w:rPr>
          <w:rFonts w:ascii="Times New Roman" w:hAnsi="Times New Roman"/>
          <w:sz w:val="24"/>
        </w:rPr>
        <w:tab/>
        <w:t>Alison is an eight-year-old who lives with her mother.  There have been several neglect reports made by concerned neighbors and school officials. At school Al</w:t>
      </w:r>
      <w:r>
        <w:rPr>
          <w:rFonts w:ascii="Times New Roman" w:hAnsi="Times New Roman"/>
          <w:sz w:val="24"/>
        </w:rPr>
        <w:t>ison is always tired, dirty, hungry and as a result unable to attend to her schoolwork. She is absent at least twice a week and returns without an excuse.  When the mother is called, she usually says that her daughter was sick.  The reports made by neighbo</w:t>
      </w:r>
      <w:r>
        <w:rPr>
          <w:rFonts w:ascii="Times New Roman" w:hAnsi="Times New Roman"/>
          <w:sz w:val="24"/>
        </w:rPr>
        <w:t>rs and others in the community have expressed concern that she is often left alone.  The mother drinks and when she is at home with her daughter, Alison is left unattended.  Alison runs wild in the neighborhood.  Child Protection has conducted several inve</w:t>
      </w:r>
      <w:r>
        <w:rPr>
          <w:rFonts w:ascii="Times New Roman" w:hAnsi="Times New Roman"/>
          <w:sz w:val="24"/>
        </w:rPr>
        <w:t>stigations, and case plans have been written.  The mother does not appear to follow the case plans.  After the last report the child protection worker arrived at the home at 6:00 in the evening.  Alison was home alone.  The court decided that it would be b</w:t>
      </w:r>
      <w:r>
        <w:rPr>
          <w:rFonts w:ascii="Times New Roman" w:hAnsi="Times New Roman"/>
          <w:sz w:val="24"/>
        </w:rPr>
        <w:t xml:space="preserve">est if Alison were placed in a temporary foster home. </w:t>
      </w:r>
    </w:p>
    <w:p w:rsidR="00000000" w:rsidRDefault="0080175D">
      <w:pPr>
        <w:pStyle w:val="PlainText"/>
        <w:rPr>
          <w:rFonts w:ascii="Times New Roman" w:hAnsi="Times New Roman"/>
          <w:sz w:val="24"/>
        </w:rPr>
      </w:pPr>
    </w:p>
    <w:p w:rsidR="00000000" w:rsidRDefault="0080175D">
      <w:pPr>
        <w:pStyle w:val="PlainText"/>
        <w:ind w:left="540" w:hanging="540"/>
        <w:rPr>
          <w:rFonts w:ascii="Times New Roman" w:hAnsi="Times New Roman"/>
          <w:sz w:val="28"/>
        </w:rPr>
      </w:pPr>
      <w:r>
        <w:rPr>
          <w:rFonts w:ascii="Times New Roman" w:hAnsi="Times New Roman"/>
          <w:b/>
          <w:smallCaps/>
          <w:sz w:val="24"/>
        </w:rPr>
        <w:t>Case 3:</w:t>
      </w:r>
      <w:r>
        <w:rPr>
          <w:rFonts w:ascii="Times New Roman" w:hAnsi="Times New Roman"/>
          <w:sz w:val="24"/>
        </w:rPr>
        <w:tab/>
        <w:t>Jason was born addicted to cocaine. His mother did not receive any prenatal care and both she and Jason tested positive for cocaine at delivery.  The baby was taken at birth and place in foste</w:t>
      </w:r>
      <w:r>
        <w:rPr>
          <w:rFonts w:ascii="Times New Roman" w:hAnsi="Times New Roman"/>
          <w:sz w:val="24"/>
        </w:rPr>
        <w:t xml:space="preserve">r care.     </w:t>
      </w:r>
    </w:p>
    <w:p w:rsidR="00000000" w:rsidRDefault="0080175D">
      <w:pPr>
        <w:pStyle w:val="PlainText"/>
        <w:rPr>
          <w:rFonts w:ascii="Times New Roman" w:hAnsi="Times New Roman"/>
          <w:b/>
          <w:i/>
          <w:sz w:val="44"/>
        </w:rPr>
      </w:pPr>
      <w:r>
        <w:rPr>
          <w:rFonts w:ascii="Times New Roman" w:hAnsi="Times New Roman"/>
          <w:b/>
          <w:i/>
          <w:sz w:val="44"/>
        </w:rPr>
        <w:br w:type="page"/>
      </w:r>
      <w:r>
        <w:rPr>
          <w:rFonts w:ascii="Times New Roman" w:hAnsi="Times New Roman"/>
          <w:b/>
          <w:i/>
          <w:sz w:val="44"/>
        </w:rPr>
        <w:lastRenderedPageBreak/>
        <w:t>Case Plan Form</w:t>
      </w:r>
    </w:p>
    <w:p w:rsidR="00000000" w:rsidRDefault="0080175D">
      <w:pPr>
        <w:pStyle w:val="PlainText"/>
        <w:rPr>
          <w:rFonts w:ascii="Times New Roman" w:hAnsi="Times New Roman"/>
          <w:sz w:val="28"/>
        </w:rPr>
      </w:pPr>
    </w:p>
    <w:p w:rsidR="00000000" w:rsidRDefault="0080175D">
      <w:pPr>
        <w:pStyle w:val="PlainText"/>
        <w:tabs>
          <w:tab w:val="left" w:pos="90"/>
        </w:tabs>
        <w:ind w:left="720" w:hanging="720"/>
        <w:rPr>
          <w:rFonts w:ascii="Times New Roman" w:hAnsi="Times New Roman"/>
          <w:sz w:val="24"/>
        </w:rPr>
      </w:pPr>
      <w:r>
        <w:rPr>
          <w:rFonts w:ascii="Times New Roman" w:hAnsi="Times New Roman"/>
          <w:sz w:val="24"/>
        </w:rPr>
        <w:t>1.</w:t>
      </w:r>
      <w:r>
        <w:rPr>
          <w:rFonts w:ascii="Times New Roman" w:hAnsi="Times New Roman"/>
          <w:sz w:val="24"/>
        </w:rPr>
        <w:tab/>
        <w:t>List or describe the specific reasons for placement including the problems in the home that led to the child’s removal.</w:t>
      </w: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ind w:left="720" w:hanging="720"/>
        <w:rPr>
          <w:rFonts w:ascii="Times New Roman" w:hAnsi="Times New Roman"/>
          <w:sz w:val="24"/>
        </w:rPr>
      </w:pPr>
      <w:r>
        <w:rPr>
          <w:rFonts w:ascii="Times New Roman" w:hAnsi="Times New Roman"/>
          <w:sz w:val="24"/>
        </w:rPr>
        <w:t>2.</w:t>
      </w:r>
      <w:r>
        <w:rPr>
          <w:rFonts w:ascii="Times New Roman" w:hAnsi="Times New Roman"/>
          <w:sz w:val="24"/>
        </w:rPr>
        <w:tab/>
        <w:t>Describe what the parent or guardian did to try to eliminate or correct the problem.</w:t>
      </w: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ind w:left="720" w:hanging="720"/>
        <w:rPr>
          <w:rFonts w:ascii="Times New Roman" w:hAnsi="Times New Roman"/>
          <w:sz w:val="24"/>
        </w:rPr>
      </w:pPr>
      <w:r>
        <w:rPr>
          <w:rFonts w:ascii="Times New Roman" w:hAnsi="Times New Roman"/>
          <w:sz w:val="24"/>
        </w:rPr>
        <w:t>3.</w:t>
      </w:r>
      <w:r>
        <w:rPr>
          <w:rFonts w:ascii="Times New Roman" w:hAnsi="Times New Roman"/>
          <w:sz w:val="24"/>
        </w:rPr>
        <w:tab/>
        <w:t>What can be done to correct the problem</w:t>
      </w:r>
      <w:r w:rsidR="00A635D0">
        <w:rPr>
          <w:rFonts w:ascii="Times New Roman" w:hAnsi="Times New Roman"/>
          <w:sz w:val="24"/>
        </w:rPr>
        <w:t>s that made it necessary for the child</w:t>
      </w:r>
      <w:r>
        <w:rPr>
          <w:rFonts w:ascii="Times New Roman" w:hAnsi="Times New Roman"/>
          <w:sz w:val="24"/>
        </w:rPr>
        <w:t xml:space="preserve"> to be placed in foster care?</w:t>
      </w: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ind w:left="720" w:hanging="720"/>
        <w:rPr>
          <w:rFonts w:ascii="Times New Roman" w:hAnsi="Times New Roman"/>
          <w:sz w:val="24"/>
        </w:rPr>
      </w:pPr>
      <w:r>
        <w:rPr>
          <w:rFonts w:ascii="Times New Roman" w:hAnsi="Times New Roman"/>
          <w:sz w:val="24"/>
        </w:rPr>
        <w:t>4.</w:t>
      </w:r>
      <w:r>
        <w:rPr>
          <w:rFonts w:ascii="Times New Roman" w:hAnsi="Times New Roman"/>
          <w:sz w:val="24"/>
        </w:rPr>
        <w:tab/>
        <w:t xml:space="preserve">What supportive services will be given to the child, the parent and the residential facility? </w:t>
      </w: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4"/>
        </w:rPr>
      </w:pPr>
    </w:p>
    <w:p w:rsidR="00000000" w:rsidRDefault="0080175D">
      <w:pPr>
        <w:pStyle w:val="PlainText"/>
        <w:ind w:left="720" w:hanging="720"/>
        <w:rPr>
          <w:rFonts w:ascii="Times New Roman" w:hAnsi="Times New Roman"/>
          <w:sz w:val="24"/>
        </w:rPr>
      </w:pPr>
      <w:r>
        <w:rPr>
          <w:rFonts w:ascii="Times New Roman" w:hAnsi="Times New Roman"/>
          <w:sz w:val="24"/>
        </w:rPr>
        <w:t>5.</w:t>
      </w:r>
      <w:r>
        <w:rPr>
          <w:rFonts w:ascii="Times New Roman" w:hAnsi="Times New Roman"/>
          <w:sz w:val="24"/>
        </w:rPr>
        <w:tab/>
        <w:t>What needs to be done before the ch</w:t>
      </w:r>
      <w:r>
        <w:rPr>
          <w:rFonts w:ascii="Times New Roman" w:hAnsi="Times New Roman"/>
          <w:sz w:val="24"/>
        </w:rPr>
        <w:t>ild can return home?  How long will this take?</w:t>
      </w:r>
    </w:p>
    <w:p w:rsidR="00000000" w:rsidRDefault="0080175D">
      <w:pPr>
        <w:pStyle w:val="PlainText"/>
        <w:rPr>
          <w:rFonts w:ascii="Times New Roman" w:hAnsi="Times New Roman"/>
          <w:sz w:val="24"/>
        </w:rPr>
      </w:pPr>
    </w:p>
    <w:p w:rsidR="00000000" w:rsidRDefault="0080175D">
      <w:pPr>
        <w:pStyle w:val="PlainText"/>
        <w:rPr>
          <w:rFonts w:ascii="Times New Roman" w:hAnsi="Times New Roman"/>
          <w:sz w:val="28"/>
        </w:rPr>
      </w:pPr>
    </w:p>
    <w:p w:rsidR="00000000" w:rsidRDefault="0080175D">
      <w:pPr>
        <w:rPr>
          <w:sz w:val="28"/>
        </w:rPr>
      </w:pPr>
    </w:p>
    <w:p w:rsidR="00000000" w:rsidRDefault="0080175D">
      <w:pPr>
        <w:rPr>
          <w:sz w:val="28"/>
        </w:rPr>
      </w:pPr>
    </w:p>
    <w:p w:rsidR="0080175D" w:rsidRDefault="0080175D">
      <w:pPr>
        <w:rPr>
          <w:sz w:val="28"/>
        </w:rPr>
      </w:pPr>
    </w:p>
    <w:sectPr w:rsidR="0080175D">
      <w:headerReference w:type="default" r:id="rId9"/>
      <w:pgSz w:w="12240" w:h="15840" w:code="1"/>
      <w:pgMar w:top="1080" w:right="1440" w:bottom="108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75D" w:rsidRDefault="0080175D" w:rsidP="003C6A8A">
      <w:r>
        <w:separator/>
      </w:r>
    </w:p>
  </w:endnote>
  <w:endnote w:type="continuationSeparator" w:id="0">
    <w:p w:rsidR="0080175D" w:rsidRDefault="0080175D" w:rsidP="003C6A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0175D">
    <w:pPr>
      <w:pStyle w:val="Footer"/>
      <w:jc w:val="right"/>
      <w:rPr>
        <w:b/>
        <w:smallCaps/>
        <w:sz w:val="24"/>
      </w:rPr>
    </w:pPr>
  </w:p>
  <w:p w:rsidR="00000000" w:rsidRDefault="0080175D">
    <w:pPr>
      <w:pStyle w:val="Footer"/>
      <w:jc w:val="right"/>
      <w:rPr>
        <w:b/>
        <w:smallCaps/>
        <w:sz w:val="24"/>
      </w:rPr>
    </w:pPr>
    <w:r>
      <w:rPr>
        <w:b/>
        <w:smallCaps/>
        <w:noProof/>
        <w:sz w:val="24"/>
      </w:rPr>
      <w:pict>
        <v:line id="_x0000_s1040" style="position:absolute;left:0;text-align:left;flip:x;z-index:4" from="0,-7.8pt" to="468pt,-7.8pt" o:allowincell="f" strokeweight=".25pt"/>
      </w:pict>
    </w:r>
    <w:r>
      <w:rPr>
        <w:b/>
        <w:smallCaps/>
        <w:sz w:val="24"/>
      </w:rPr>
      <w:t>LegalWays                                                                                                       Juvenile Protection          5-</w:t>
    </w:r>
    <w:r>
      <w:rPr>
        <w:rStyle w:val="PageNumber"/>
        <w:b/>
        <w:smallCaps/>
        <w:sz w:val="24"/>
      </w:rPr>
      <w:fldChar w:fldCharType="begin"/>
    </w:r>
    <w:r>
      <w:rPr>
        <w:rStyle w:val="PageNumber"/>
        <w:b/>
        <w:smallCaps/>
        <w:sz w:val="24"/>
      </w:rPr>
      <w:instrText xml:space="preserve"> PAGE </w:instrText>
    </w:r>
    <w:r>
      <w:rPr>
        <w:rStyle w:val="PageNumber"/>
        <w:b/>
        <w:smallCaps/>
        <w:sz w:val="24"/>
      </w:rPr>
      <w:fldChar w:fldCharType="separate"/>
    </w:r>
    <w:r w:rsidR="00A635D0">
      <w:rPr>
        <w:rStyle w:val="PageNumber"/>
        <w:b/>
        <w:smallCaps/>
        <w:noProof/>
        <w:sz w:val="24"/>
      </w:rPr>
      <w:t>6</w:t>
    </w:r>
    <w:r>
      <w:rPr>
        <w:rStyle w:val="PageNumber"/>
        <w:b/>
        <w:smallCaps/>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75D" w:rsidRDefault="0080175D" w:rsidP="003C6A8A">
      <w:r>
        <w:separator/>
      </w:r>
    </w:p>
  </w:footnote>
  <w:footnote w:type="continuationSeparator" w:id="0">
    <w:p w:rsidR="0080175D" w:rsidRDefault="0080175D" w:rsidP="003C6A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0175D">
    <w:pPr>
      <w:pStyle w:val="Header"/>
      <w:jc w:val="right"/>
      <w:rPr>
        <w:b/>
        <w:smallCaps/>
        <w:noProof/>
        <w:color w:val="000000"/>
        <w:sz w:val="24"/>
      </w:rPr>
    </w:pPr>
    <w:r>
      <w:rPr>
        <w:b/>
        <w:smallCaps/>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468pt;margin-top:-21.6pt;width:46.8pt;height:55.35pt;z-index:3" o:allowincell="f">
          <v:imagedata r:id="rId1" o:title="law"/>
          <w10:wrap type="topAndBottom"/>
        </v:shape>
      </w:pict>
    </w:r>
    <w:r>
      <w:rPr>
        <w:b/>
        <w:smallCaps/>
        <w:noProof/>
        <w:color w:val="000000"/>
        <w:sz w:val="24"/>
      </w:rPr>
      <w:t>Lesson 5 Children in Foster Homes</w:t>
    </w:r>
  </w:p>
  <w:p w:rsidR="00000000" w:rsidRDefault="0080175D">
    <w:pPr>
      <w:pStyle w:val="Header"/>
      <w:jc w:val="right"/>
      <w:rPr>
        <w:b/>
        <w:smallCaps/>
        <w:sz w:val="28"/>
      </w:rPr>
    </w:pPr>
    <w:r>
      <w:rPr>
        <w:b/>
        <w:smallCaps/>
        <w:noProof/>
        <w:sz w:val="28"/>
      </w:rPr>
      <w:pict>
        <v:line id="_x0000_s1034" style="position:absolute;left:0;text-align:left;flip:x;z-index:2" from="0,.6pt" to="468pt,.6pt" o:allowincell="f" strokeweight=".2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0175D">
    <w:pPr>
      <w:pStyle w:val="Header"/>
      <w:jc w:val="right"/>
      <w:rPr>
        <w:b/>
        <w:smallCaps/>
        <w:noProof/>
        <w:color w:val="000000"/>
        <w:sz w:val="24"/>
      </w:rPr>
    </w:pPr>
    <w:r>
      <w:rPr>
        <w:b/>
        <w:smallCaps/>
        <w:noProof/>
        <w:color w:val="000000"/>
        <w:sz w:val="24"/>
      </w:rPr>
      <w:t xml:space="preserve">Lesson 5 </w:t>
    </w:r>
    <w:r>
      <w:rPr>
        <w:b/>
        <w:smallCaps/>
        <w:noProof/>
        <w:color w:val="000000"/>
        <w:sz w:val="24"/>
      </w:rPr>
      <w:t xml:space="preserve">Children in Foster Homes </w:t>
    </w:r>
  </w:p>
  <w:p w:rsidR="00000000" w:rsidRDefault="0080175D">
    <w:pPr>
      <w:pStyle w:val="Header"/>
      <w:jc w:val="right"/>
      <w:rPr>
        <w:b/>
        <w:smallCaps/>
        <w:color w:val="000000"/>
        <w:sz w:val="28"/>
      </w:rPr>
    </w:pPr>
    <w:r>
      <w:rPr>
        <w:b/>
        <w:smallCaps/>
        <w:noProof/>
        <w:color w:val="000000"/>
        <w:sz w:val="28"/>
      </w:rPr>
      <w:pict>
        <v:line id="_x0000_s1043" style="position:absolute;left:0;text-align:left;flip:x;z-index:5" from="0,.6pt" to="468pt,.6pt" o:allowincell="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D1EEA"/>
    <w:multiLevelType w:val="singleLevel"/>
    <w:tmpl w:val="F9B4F5B2"/>
    <w:lvl w:ilvl="0">
      <w:start w:val="1"/>
      <w:numFmt w:val="lowerLetter"/>
      <w:lvlText w:val="%1."/>
      <w:lvlJc w:val="left"/>
      <w:pPr>
        <w:tabs>
          <w:tab w:val="num" w:pos="1080"/>
        </w:tabs>
        <w:ind w:left="1080" w:hanging="360"/>
      </w:pPr>
      <w:rPr>
        <w:rFonts w:hint="default"/>
      </w:rPr>
    </w:lvl>
  </w:abstractNum>
  <w:abstractNum w:abstractNumId="1">
    <w:nsid w:val="2B0230AC"/>
    <w:multiLevelType w:val="singleLevel"/>
    <w:tmpl w:val="F9B4F5B2"/>
    <w:lvl w:ilvl="0">
      <w:start w:val="1"/>
      <w:numFmt w:val="lowerLetter"/>
      <w:lvlText w:val="%1."/>
      <w:lvlJc w:val="left"/>
      <w:pPr>
        <w:tabs>
          <w:tab w:val="num" w:pos="1080"/>
        </w:tabs>
        <w:ind w:left="1080" w:hanging="360"/>
      </w:pPr>
      <w:rPr>
        <w:rFonts w:hint="default"/>
      </w:rPr>
    </w:lvl>
  </w:abstractNum>
  <w:abstractNum w:abstractNumId="2">
    <w:nsid w:val="2D38681C"/>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
    <w:nsid w:val="32C15C81"/>
    <w:multiLevelType w:val="singleLevel"/>
    <w:tmpl w:val="0409000F"/>
    <w:lvl w:ilvl="0">
      <w:start w:val="1"/>
      <w:numFmt w:val="decimal"/>
      <w:lvlText w:val="%1."/>
      <w:lvlJc w:val="left"/>
      <w:pPr>
        <w:tabs>
          <w:tab w:val="num" w:pos="360"/>
        </w:tabs>
        <w:ind w:left="360" w:hanging="360"/>
      </w:pPr>
    </w:lvl>
  </w:abstractNum>
  <w:abstractNum w:abstractNumId="4">
    <w:nsid w:val="36B85C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E86562C"/>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47B52D98"/>
    <w:multiLevelType w:val="singleLevel"/>
    <w:tmpl w:val="0409000F"/>
    <w:lvl w:ilvl="0">
      <w:start w:val="1"/>
      <w:numFmt w:val="decimal"/>
      <w:lvlText w:val="%1."/>
      <w:lvlJc w:val="left"/>
      <w:pPr>
        <w:tabs>
          <w:tab w:val="num" w:pos="360"/>
        </w:tabs>
        <w:ind w:left="360" w:hanging="360"/>
      </w:pPr>
    </w:lvl>
  </w:abstractNum>
  <w:abstractNum w:abstractNumId="7">
    <w:nsid w:val="4A1D0281"/>
    <w:multiLevelType w:val="singleLevel"/>
    <w:tmpl w:val="0409000F"/>
    <w:lvl w:ilvl="0">
      <w:start w:val="1"/>
      <w:numFmt w:val="decimal"/>
      <w:lvlText w:val="%1."/>
      <w:lvlJc w:val="left"/>
      <w:pPr>
        <w:tabs>
          <w:tab w:val="num" w:pos="360"/>
        </w:tabs>
        <w:ind w:left="360" w:hanging="360"/>
      </w:pPr>
    </w:lvl>
  </w:abstractNum>
  <w:abstractNum w:abstractNumId="8">
    <w:nsid w:val="50B85BFC"/>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9">
    <w:nsid w:val="61AD782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6"/>
  </w:num>
  <w:num w:numId="3">
    <w:abstractNumId w:val="8"/>
  </w:num>
  <w:num w:numId="4">
    <w:abstractNumId w:val="4"/>
  </w:num>
  <w:num w:numId="5">
    <w:abstractNumId w:val="5"/>
  </w:num>
  <w:num w:numId="6">
    <w:abstractNumId w:val="3"/>
  </w:num>
  <w:num w:numId="7">
    <w:abstractNumId w:val="0"/>
  </w:num>
  <w:num w:numId="8">
    <w:abstractNumId w:val="1"/>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3074">
      <o:colormenu v:ext="edit" fillcolor="silver"/>
    </o:shapedefaults>
    <o:shapelayout v:ext="edit">
      <o:idmap v:ext="edit" data="1"/>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57BC"/>
    <w:rsid w:val="0080175D"/>
    <w:rsid w:val="00A635D0"/>
    <w:rsid w:val="00FD57B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silver"/>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b/>
      <w:smallCaps/>
      <w:kern w:val="28"/>
      <w:sz w:val="60"/>
    </w:rPr>
  </w:style>
  <w:style w:type="paragraph" w:styleId="Heading2">
    <w:name w:val="heading 2"/>
    <w:basedOn w:val="Normal"/>
    <w:next w:val="Normal"/>
    <w:qFormat/>
    <w:pPr>
      <w:keepNext/>
      <w:spacing w:before="240" w:after="60"/>
      <w:outlineLvl w:val="1"/>
    </w:pPr>
    <w:rPr>
      <w:b/>
      <w:i/>
      <w:sz w:val="4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Runaways</vt:lpstr>
    </vt:vector>
  </TitlesOfParts>
  <Company>Minnesota Extension Service</Company>
  <LinksUpToDate>false</LinksUpToDate>
  <CharactersWithSpaces>9363</CharactersWithSpaces>
  <SharedDoc>false</SharedDoc>
  <HLinks>
    <vt:vector size="6" baseType="variant">
      <vt:variant>
        <vt:i4>3145839</vt:i4>
      </vt:variant>
      <vt:variant>
        <vt:i4>-1</vt:i4>
      </vt:variant>
      <vt:variant>
        <vt:i4>1039</vt:i4>
      </vt:variant>
      <vt:variant>
        <vt:i4>1</vt:i4>
      </vt:variant>
      <vt:variant>
        <vt:lpwstr>I:\Legal Ways\law.wpg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Runaways</dc:title>
  <dc:creator>4H Youth Development</dc:creator>
  <cp:lastModifiedBy>Jennifer</cp:lastModifiedBy>
  <cp:revision>2</cp:revision>
  <cp:lastPrinted>1998-09-23T00:22:00Z</cp:lastPrinted>
  <dcterms:created xsi:type="dcterms:W3CDTF">2011-01-29T17:54:00Z</dcterms:created>
  <dcterms:modified xsi:type="dcterms:W3CDTF">2011-01-29T17:54:00Z</dcterms:modified>
</cp:coreProperties>
</file>