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C9E6A" w14:textId="77777777" w:rsidR="00645489" w:rsidRPr="00E73D02" w:rsidRDefault="007A64AE" w:rsidP="005E21F1">
      <w:pPr>
        <w:rPr>
          <w:rFonts w:asciiTheme="majorHAnsi" w:hAnsiTheme="majorHAnsi"/>
          <w:sz w:val="28"/>
          <w:szCs w:val="28"/>
        </w:rPr>
      </w:pPr>
      <w:r>
        <w:rPr>
          <w:rFonts w:asciiTheme="majorHAnsi" w:hAnsiTheme="majorHAnsi"/>
          <w:b/>
          <w:sz w:val="28"/>
          <w:szCs w:val="28"/>
        </w:rPr>
        <w:t>Amazing Grace</w:t>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D97AE4">
        <w:rPr>
          <w:rFonts w:asciiTheme="majorHAnsi" w:hAnsiTheme="majorHAnsi"/>
          <w:b/>
          <w:sz w:val="28"/>
          <w:szCs w:val="28"/>
        </w:rPr>
        <w:tab/>
      </w:r>
      <w:r w:rsidR="00DF55DF">
        <w:rPr>
          <w:rFonts w:asciiTheme="majorHAnsi" w:hAnsiTheme="majorHAnsi"/>
          <w:b/>
          <w:sz w:val="28"/>
          <w:szCs w:val="28"/>
        </w:rPr>
        <w:t xml:space="preserve"> </w:t>
      </w:r>
    </w:p>
    <w:p w14:paraId="37D60354" w14:textId="77777777" w:rsidR="00016A32" w:rsidRDefault="007A64AE" w:rsidP="00016A32">
      <w:pPr>
        <w:ind w:left="720"/>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9504" behindDoc="0" locked="0" layoutInCell="1" allowOverlap="1" wp14:anchorId="52EC9B63" wp14:editId="5A1212CF">
                <wp:simplePos x="0" y="0"/>
                <wp:positionH relativeFrom="column">
                  <wp:posOffset>-76200</wp:posOffset>
                </wp:positionH>
                <wp:positionV relativeFrom="paragraph">
                  <wp:posOffset>11430</wp:posOffset>
                </wp:positionV>
                <wp:extent cx="1649095" cy="277495"/>
                <wp:effectExtent l="0" t="0" r="1905"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3FBF" w14:textId="77777777" w:rsidR="007A64AE" w:rsidRDefault="007A64AE">
                            <w:proofErr w:type="gramStart"/>
                            <w:r w:rsidRPr="00D97AE4">
                              <w:rPr>
                                <w:rFonts w:asciiTheme="majorHAnsi" w:hAnsiTheme="majorHAnsi"/>
                              </w:rPr>
                              <w:t>by</w:t>
                            </w:r>
                            <w:proofErr w:type="gramEnd"/>
                            <w:r w:rsidRPr="00D97AE4">
                              <w:rPr>
                                <w:rFonts w:asciiTheme="majorHAnsi" w:hAnsiTheme="majorHAnsi"/>
                              </w:rPr>
                              <w:t xml:space="preserve"> </w:t>
                            </w:r>
                            <w:r>
                              <w:rPr>
                                <w:rFonts w:asciiTheme="majorHAnsi" w:hAnsiTheme="majorHAnsi"/>
                              </w:rPr>
                              <w:t>Mary Hoffman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5.95pt;margin-top:.9pt;width:129.85pt;height:21.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AFX8CAAAR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" stroked="f">
                <v:textbox style="mso-fit-shape-to-text:t">
                  <w:txbxContent>
                    <w:p w14:paraId="4E183FBF" w14:textId="77777777" w:rsidR="007A64AE" w:rsidRDefault="007A64AE">
                      <w:proofErr w:type="gramStart"/>
                      <w:r w:rsidRPr="00D97AE4">
                        <w:rPr>
                          <w:rFonts w:asciiTheme="majorHAnsi" w:hAnsiTheme="majorHAnsi"/>
                        </w:rPr>
                        <w:t>by</w:t>
                      </w:r>
                      <w:proofErr w:type="gramEnd"/>
                      <w:r w:rsidRPr="00D97AE4">
                        <w:rPr>
                          <w:rFonts w:asciiTheme="majorHAnsi" w:hAnsiTheme="majorHAnsi"/>
                        </w:rPr>
                        <w:t xml:space="preserve"> </w:t>
                      </w:r>
                      <w:r>
                        <w:rPr>
                          <w:rFonts w:asciiTheme="majorHAnsi" w:hAnsiTheme="majorHAnsi"/>
                        </w:rPr>
                        <w:t>Mary Hoffman</w:t>
                      </w:r>
                    </w:p>
                  </w:txbxContent>
                </v:textbox>
              </v:shape>
            </w:pict>
          </mc:Fallback>
        </mc:AlternateContent>
      </w:r>
    </w:p>
    <w:p w14:paraId="284A778C" w14:textId="77777777" w:rsidR="008A0A3A" w:rsidRPr="00405BF8" w:rsidRDefault="008A0A3A" w:rsidP="008A0A3A">
      <w:pPr>
        <w:spacing w:before="120"/>
        <w:rPr>
          <w:rFonts w:asciiTheme="majorHAnsi" w:hAnsiTheme="majorHAnsi"/>
          <w:i/>
        </w:rPr>
      </w:pPr>
      <w:r>
        <w:rPr>
          <w:rFonts w:asciiTheme="majorHAnsi" w:hAnsiTheme="majorHAnsi"/>
          <w:i/>
        </w:rPr>
        <w:t>Hardcover</w:t>
      </w:r>
      <w:r>
        <w:rPr>
          <w:rFonts w:asciiTheme="majorHAnsi" w:hAnsiTheme="majorHAnsi"/>
          <w:i/>
        </w:rPr>
        <w:t xml:space="preserve"> </w:t>
      </w:r>
      <w:r>
        <w:rPr>
          <w:rFonts w:asciiTheme="majorHAnsi" w:hAnsiTheme="majorHAnsi" w:cs="Arial"/>
          <w:i/>
          <w:color w:val="000000"/>
          <w:sz w:val="23"/>
          <w:szCs w:val="23"/>
          <w:shd w:val="clear" w:color="auto" w:fill="FFFFFF"/>
        </w:rPr>
        <w:t xml:space="preserve">© </w:t>
      </w:r>
      <w:r>
        <w:rPr>
          <w:rFonts w:asciiTheme="majorHAnsi" w:hAnsiTheme="majorHAnsi" w:cs="Arial"/>
          <w:i/>
          <w:color w:val="000000"/>
          <w:sz w:val="23"/>
          <w:szCs w:val="23"/>
          <w:shd w:val="clear" w:color="auto" w:fill="FFFFFF"/>
        </w:rPr>
        <w:t>1991</w:t>
      </w:r>
      <w:r>
        <w:rPr>
          <w:rFonts w:asciiTheme="majorHAnsi" w:hAnsiTheme="majorHAnsi" w:cs="Arial"/>
          <w:i/>
          <w:color w:val="000000"/>
          <w:sz w:val="23"/>
          <w:szCs w:val="23"/>
          <w:shd w:val="clear" w:color="auto" w:fill="FFFFFF"/>
        </w:rPr>
        <w:t xml:space="preserve"> </w:t>
      </w:r>
      <w:proofErr w:type="gramStart"/>
      <w:r>
        <w:rPr>
          <w:rFonts w:asciiTheme="majorHAnsi" w:hAnsiTheme="majorHAnsi" w:cs="Arial"/>
          <w:i/>
          <w:color w:val="000000"/>
          <w:sz w:val="23"/>
          <w:szCs w:val="23"/>
          <w:shd w:val="clear" w:color="auto" w:fill="FFFFFF"/>
        </w:rPr>
        <w:t xml:space="preserve">ISBN  </w:t>
      </w:r>
      <w:r w:rsidRPr="008A0A3A">
        <w:rPr>
          <w:rFonts w:asciiTheme="majorHAnsi" w:hAnsiTheme="majorHAnsi" w:cs="Arial"/>
          <w:i/>
          <w:color w:val="000000"/>
          <w:sz w:val="23"/>
          <w:szCs w:val="23"/>
          <w:shd w:val="clear" w:color="auto" w:fill="FFFFFF"/>
        </w:rPr>
        <w:t>978</w:t>
      </w:r>
      <w:proofErr w:type="gramEnd"/>
      <w:r w:rsidRPr="008A0A3A">
        <w:rPr>
          <w:rFonts w:asciiTheme="majorHAnsi" w:hAnsiTheme="majorHAnsi" w:cs="Arial"/>
          <w:i/>
          <w:color w:val="000000"/>
          <w:sz w:val="23"/>
          <w:szCs w:val="23"/>
          <w:shd w:val="clear" w:color="auto" w:fill="FFFFFF"/>
        </w:rPr>
        <w:t>-0803710405</w:t>
      </w:r>
      <w:bookmarkStart w:id="0" w:name="_GoBack"/>
      <w:bookmarkEnd w:id="0"/>
    </w:p>
    <w:p w14:paraId="4BD8FB05" w14:textId="77777777" w:rsidR="000D61D5" w:rsidRDefault="000D61D5" w:rsidP="0023798C">
      <w:pPr>
        <w:rPr>
          <w:rFonts w:asciiTheme="majorHAnsi" w:hAnsiTheme="majorHAnsi"/>
          <w:b/>
          <w:sz w:val="28"/>
          <w:szCs w:val="28"/>
        </w:rPr>
      </w:pPr>
    </w:p>
    <w:p w14:paraId="5E22BB64" w14:textId="77777777" w:rsidR="0023798C" w:rsidRDefault="0023798C" w:rsidP="0023798C">
      <w:pPr>
        <w:rPr>
          <w:rFonts w:asciiTheme="majorHAnsi" w:hAnsiTheme="majorHAnsi"/>
          <w:b/>
          <w:sz w:val="28"/>
          <w:szCs w:val="28"/>
        </w:rPr>
      </w:pPr>
      <w:r w:rsidRPr="0023798C">
        <w:rPr>
          <w:rFonts w:asciiTheme="majorHAnsi" w:hAnsiTheme="majorHAnsi"/>
          <w:b/>
          <w:sz w:val="28"/>
          <w:szCs w:val="28"/>
        </w:rPr>
        <w:t>Overview</w:t>
      </w:r>
    </w:p>
    <w:p w14:paraId="757BDD97" w14:textId="77777777" w:rsidR="009E7B09" w:rsidRPr="000D61D5" w:rsidRDefault="000D61D5" w:rsidP="0023798C">
      <w:pPr>
        <w:rPr>
          <w:rFonts w:asciiTheme="majorHAnsi" w:hAnsiTheme="majorHAnsi"/>
          <w:sz w:val="28"/>
          <w:szCs w:val="28"/>
        </w:rPr>
      </w:pPr>
      <w:r w:rsidRPr="000D61D5">
        <w:rPr>
          <w:rFonts w:asciiTheme="majorHAnsi" w:hAnsiTheme="majorHAnsi"/>
          <w:sz w:val="28"/>
          <w:szCs w:val="28"/>
        </w:rPr>
        <w:t>When her class decides to do Peter Pan, Grace wants to play Peter.  With the support of her family, Grace learns that she can be anything she wants to be, and the results are amazing!</w:t>
      </w:r>
    </w:p>
    <w:p w14:paraId="2BF0EA22" w14:textId="77777777" w:rsidR="009E7B09" w:rsidRPr="0023798C" w:rsidRDefault="009E7B09" w:rsidP="0023798C">
      <w:pPr>
        <w:rPr>
          <w:rFonts w:asciiTheme="majorHAnsi" w:hAnsiTheme="majorHAnsi"/>
          <w:b/>
          <w:sz w:val="28"/>
          <w:szCs w:val="28"/>
        </w:rPr>
      </w:pPr>
    </w:p>
    <w:p w14:paraId="5452F2FE" w14:textId="77777777"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7A64AE">
        <w:rPr>
          <w:rFonts w:asciiTheme="majorHAnsi" w:hAnsiTheme="majorHAnsi"/>
          <w:b/>
          <w:sz w:val="28"/>
          <w:szCs w:val="28"/>
        </w:rPr>
        <w:t>rade 3</w:t>
      </w:r>
    </w:p>
    <w:p w14:paraId="0D40CF8C" w14:textId="77777777" w:rsidR="00016A32" w:rsidRPr="00016A32" w:rsidRDefault="009E7B09" w:rsidP="00016A32">
      <w:pPr>
        <w:ind w:left="720"/>
        <w:rPr>
          <w:rFonts w:asciiTheme="majorHAnsi" w:hAnsiTheme="majorHAnsi"/>
          <w:b/>
          <w:sz w:val="28"/>
          <w:szCs w:val="28"/>
        </w:rPr>
      </w:pPr>
      <w:r>
        <w:rPr>
          <w:rFonts w:asciiTheme="majorHAnsi" w:hAnsiTheme="majorHAnsi"/>
          <w:b/>
          <w:noProof/>
        </w:rPr>
        <mc:AlternateContent>
          <mc:Choice Requires="wps">
            <w:drawing>
              <wp:anchor distT="0" distB="0" distL="114300" distR="114300" simplePos="0" relativeHeight="251660288" behindDoc="0" locked="0" layoutInCell="1" allowOverlap="1" wp14:anchorId="026873FB" wp14:editId="7C36236B">
                <wp:simplePos x="0" y="0"/>
                <wp:positionH relativeFrom="column">
                  <wp:posOffset>-63500</wp:posOffset>
                </wp:positionH>
                <wp:positionV relativeFrom="paragraph">
                  <wp:posOffset>137795</wp:posOffset>
                </wp:positionV>
                <wp:extent cx="6230620" cy="318135"/>
                <wp:effectExtent l="0" t="2540" r="1778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5866FD3A" w14:textId="77777777" w:rsidR="007A64AE" w:rsidRPr="0023798C" w:rsidRDefault="007A64AE"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95pt;margin-top:10.85pt;width:490.6pt;height:25.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" fillcolor="#d8d8d8 [2732]" strokecolor="white [3212]">
                <v:textbox style="mso-fit-shape-to-text:t">
                  <w:txbxContent>
                    <w:p w14:paraId="5866FD3A" w14:textId="77777777" w:rsidR="007A64AE" w:rsidRPr="0023798C" w:rsidRDefault="007A64AE"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mc:Fallback>
        </mc:AlternateContent>
      </w:r>
    </w:p>
    <w:p w14:paraId="0A66D619" w14:textId="77777777" w:rsidR="00016A32" w:rsidRPr="00016A32" w:rsidRDefault="00016A32" w:rsidP="00016A32">
      <w:pPr>
        <w:ind w:left="720"/>
        <w:rPr>
          <w:rFonts w:asciiTheme="majorHAnsi" w:hAnsiTheme="majorHAnsi"/>
          <w:b/>
          <w:sz w:val="28"/>
          <w:szCs w:val="28"/>
        </w:rPr>
      </w:pPr>
    </w:p>
    <w:p w14:paraId="26304551" w14:textId="77777777" w:rsidR="0023798C" w:rsidRDefault="0023798C">
      <w:pPr>
        <w:rPr>
          <w:rFonts w:asciiTheme="majorHAnsi" w:hAnsiTheme="majorHAnsi"/>
          <w:b/>
        </w:rPr>
      </w:pPr>
    </w:p>
    <w:p w14:paraId="24DFEBCD" w14:textId="77777777" w:rsidR="00A3286C" w:rsidRPr="00F02A05" w:rsidRDefault="009E7B09" w:rsidP="00016A32">
      <w:pPr>
        <w:ind w:left="720"/>
        <w:rPr>
          <w:rFonts w:asciiTheme="majorHAnsi" w:hAnsiTheme="majorHAnsi"/>
          <w:sz w:val="22"/>
          <w:szCs w:val="22"/>
        </w:rPr>
      </w:pPr>
      <w:r>
        <w:rPr>
          <w:rFonts w:asciiTheme="majorHAnsi" w:hAnsiTheme="majorHAnsi"/>
          <w:b/>
          <w:noProof/>
        </w:rPr>
        <mc:AlternateContent>
          <mc:Choice Requires="wps">
            <w:drawing>
              <wp:anchor distT="0" distB="0" distL="114300" distR="114300" simplePos="0" relativeHeight="251662336" behindDoc="0" locked="0" layoutInCell="1" allowOverlap="1" wp14:anchorId="43F9CBC4" wp14:editId="610AED67">
                <wp:simplePos x="0" y="0"/>
                <wp:positionH relativeFrom="column">
                  <wp:posOffset>-53340</wp:posOffset>
                </wp:positionH>
                <wp:positionV relativeFrom="paragraph">
                  <wp:posOffset>33020</wp:posOffset>
                </wp:positionV>
                <wp:extent cx="3050540" cy="4076700"/>
                <wp:effectExtent l="0" t="0" r="22860" b="381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076700"/>
                        </a:xfrm>
                        <a:prstGeom prst="roundRect">
                          <a:avLst>
                            <a:gd name="adj" fmla="val 16667"/>
                          </a:avLst>
                        </a:prstGeom>
                        <a:solidFill>
                          <a:srgbClr val="FFFFFF"/>
                        </a:solidFill>
                        <a:ln w="9525">
                          <a:solidFill>
                            <a:srgbClr val="000000"/>
                          </a:solidFill>
                          <a:round/>
                          <a:headEnd/>
                          <a:tailEnd/>
                        </a:ln>
                      </wps:spPr>
                      <wps:txbx>
                        <w:txbxContent>
                          <w:p w14:paraId="59414206" w14:textId="77777777" w:rsidR="007A64AE" w:rsidRDefault="007A64AE" w:rsidP="007A64AE"/>
                          <w:p w14:paraId="378EB6BA"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I can identify how Grace’s grandmother made a difference in the life of her community by the way she helped Grace.</w:t>
                            </w:r>
                          </w:p>
                          <w:p w14:paraId="7904C02E" w14:textId="77777777" w:rsidR="007A64AE" w:rsidRPr="007A64AE" w:rsidRDefault="007A64AE" w:rsidP="007A64AE">
                            <w:pPr>
                              <w:rPr>
                                <w:rFonts w:asciiTheme="majorHAnsi" w:hAnsiTheme="majorHAnsi"/>
                              </w:rPr>
                            </w:pPr>
                          </w:p>
                          <w:p w14:paraId="464D90E8"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I can explain how civic discourse is a part of the story of Grace through speaking, listening, voting and respecting diverse viewpoints.</w:t>
                            </w:r>
                          </w:p>
                          <w:p w14:paraId="28BCF936" w14:textId="77777777" w:rsidR="007A64AE" w:rsidRPr="007A64AE" w:rsidRDefault="007A64AE" w:rsidP="007A64AE">
                            <w:pPr>
                              <w:rPr>
                                <w:rFonts w:asciiTheme="majorHAnsi" w:hAnsiTheme="majorHAnsi"/>
                              </w:rPr>
                            </w:pPr>
                          </w:p>
                          <w:p w14:paraId="74B159CA"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 xml:space="preserve">I can explain how Grace was </w:t>
                            </w:r>
                            <w:proofErr w:type="gramStart"/>
                            <w:r w:rsidRPr="007A64AE">
                              <w:rPr>
                                <w:rFonts w:asciiTheme="majorHAnsi" w:hAnsiTheme="majorHAnsi"/>
                              </w:rPr>
                              <w:t>effected</w:t>
                            </w:r>
                            <w:proofErr w:type="gramEnd"/>
                            <w:r w:rsidRPr="007A64AE">
                              <w:rPr>
                                <w:rFonts w:asciiTheme="majorHAnsi" w:hAnsiTheme="majorHAnsi"/>
                              </w:rPr>
                              <w:t xml:space="preserve"> by issues involving minority rights.</w:t>
                            </w:r>
                          </w:p>
                          <w:p w14:paraId="52CE9E08" w14:textId="77777777" w:rsidR="007A64AE" w:rsidRPr="007A64AE" w:rsidRDefault="007A64AE" w:rsidP="007A64AE">
                            <w:pPr>
                              <w:rPr>
                                <w:rFonts w:asciiTheme="majorHAnsi" w:hAnsiTheme="majorHAnsi"/>
                              </w:rPr>
                            </w:pPr>
                          </w:p>
                          <w:p w14:paraId="5B91784A"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I can explain how majority rule had a positive impact on Grace.</w:t>
                            </w:r>
                          </w:p>
                          <w:p w14:paraId="76C0917C" w14:textId="77777777" w:rsidR="007A64AE" w:rsidRPr="007A64AE" w:rsidRDefault="007A64AE">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4.15pt;margin-top:2.6pt;width:240.2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">
                <v:textbox>
                  <w:txbxContent>
                    <w:p w14:paraId="59414206" w14:textId="77777777" w:rsidR="007A64AE" w:rsidRDefault="007A64AE" w:rsidP="007A64AE"/>
                    <w:p w14:paraId="378EB6BA"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I can identify how Grace’s grandmother made a difference in the life of her community by the way she helped Grace.</w:t>
                      </w:r>
                    </w:p>
                    <w:p w14:paraId="7904C02E" w14:textId="77777777" w:rsidR="007A64AE" w:rsidRPr="007A64AE" w:rsidRDefault="007A64AE" w:rsidP="007A64AE">
                      <w:pPr>
                        <w:rPr>
                          <w:rFonts w:asciiTheme="majorHAnsi" w:hAnsiTheme="majorHAnsi"/>
                        </w:rPr>
                      </w:pPr>
                    </w:p>
                    <w:p w14:paraId="464D90E8"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I can explain how civic discourse is a part of the story of Grace through speaking, listening, voting and respecting diverse viewpoints.</w:t>
                      </w:r>
                    </w:p>
                    <w:p w14:paraId="28BCF936" w14:textId="77777777" w:rsidR="007A64AE" w:rsidRPr="007A64AE" w:rsidRDefault="007A64AE" w:rsidP="007A64AE">
                      <w:pPr>
                        <w:rPr>
                          <w:rFonts w:asciiTheme="majorHAnsi" w:hAnsiTheme="majorHAnsi"/>
                        </w:rPr>
                      </w:pPr>
                    </w:p>
                    <w:p w14:paraId="74B159CA"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 xml:space="preserve">I can explain how Grace was </w:t>
                      </w:r>
                      <w:proofErr w:type="gramStart"/>
                      <w:r w:rsidRPr="007A64AE">
                        <w:rPr>
                          <w:rFonts w:asciiTheme="majorHAnsi" w:hAnsiTheme="majorHAnsi"/>
                        </w:rPr>
                        <w:t>effected</w:t>
                      </w:r>
                      <w:proofErr w:type="gramEnd"/>
                      <w:r w:rsidRPr="007A64AE">
                        <w:rPr>
                          <w:rFonts w:asciiTheme="majorHAnsi" w:hAnsiTheme="majorHAnsi"/>
                        </w:rPr>
                        <w:t xml:space="preserve"> by issues involving minority rights.</w:t>
                      </w:r>
                    </w:p>
                    <w:p w14:paraId="52CE9E08" w14:textId="77777777" w:rsidR="007A64AE" w:rsidRPr="007A64AE" w:rsidRDefault="007A64AE" w:rsidP="007A64AE">
                      <w:pPr>
                        <w:rPr>
                          <w:rFonts w:asciiTheme="majorHAnsi" w:hAnsiTheme="majorHAnsi"/>
                        </w:rPr>
                      </w:pPr>
                    </w:p>
                    <w:p w14:paraId="5B91784A" w14:textId="77777777" w:rsidR="007A64AE" w:rsidRPr="007A64AE" w:rsidRDefault="007A64AE" w:rsidP="007A64AE">
                      <w:pPr>
                        <w:pStyle w:val="ListParagraph"/>
                        <w:numPr>
                          <w:ilvl w:val="0"/>
                          <w:numId w:val="26"/>
                        </w:numPr>
                        <w:rPr>
                          <w:rFonts w:asciiTheme="majorHAnsi" w:hAnsiTheme="majorHAnsi"/>
                        </w:rPr>
                      </w:pPr>
                      <w:r w:rsidRPr="007A64AE">
                        <w:rPr>
                          <w:rFonts w:asciiTheme="majorHAnsi" w:hAnsiTheme="majorHAnsi"/>
                        </w:rPr>
                        <w:t>I can explain how majority rule had a positive impact on Grace.</w:t>
                      </w:r>
                    </w:p>
                    <w:p w14:paraId="76C0917C" w14:textId="77777777" w:rsidR="007A64AE" w:rsidRPr="007A64AE" w:rsidRDefault="007A64AE">
                      <w:pPr>
                        <w:rPr>
                          <w:rFonts w:asciiTheme="majorHAnsi" w:hAnsiTheme="majorHAnsi"/>
                        </w:rPr>
                      </w:pPr>
                    </w:p>
                  </w:txbxContent>
                </v:textbox>
              </v:roundrect>
            </w:pict>
          </mc:Fallback>
        </mc:AlternateContent>
      </w:r>
    </w:p>
    <w:p w14:paraId="3D65D3DE" w14:textId="77777777" w:rsidR="00A3286C" w:rsidRDefault="00A3286C" w:rsidP="00016A32">
      <w:pPr>
        <w:ind w:left="720"/>
        <w:rPr>
          <w:rFonts w:asciiTheme="majorHAnsi" w:hAnsiTheme="majorHAnsi"/>
          <w:sz w:val="22"/>
          <w:szCs w:val="22"/>
        </w:rPr>
      </w:pPr>
    </w:p>
    <w:p w14:paraId="067DAE90" w14:textId="77777777" w:rsidR="005E21F1" w:rsidRDefault="005E21F1" w:rsidP="00016A32">
      <w:pPr>
        <w:ind w:left="720"/>
        <w:rPr>
          <w:rFonts w:asciiTheme="majorHAnsi" w:hAnsiTheme="majorHAnsi"/>
          <w:sz w:val="22"/>
          <w:szCs w:val="22"/>
        </w:rPr>
      </w:pPr>
    </w:p>
    <w:p w14:paraId="1E9E85A8" w14:textId="77777777" w:rsidR="005E21F1" w:rsidRDefault="005E21F1" w:rsidP="00016A32">
      <w:pPr>
        <w:ind w:left="720"/>
        <w:rPr>
          <w:rFonts w:asciiTheme="majorHAnsi" w:hAnsiTheme="majorHAnsi"/>
          <w:sz w:val="22"/>
          <w:szCs w:val="22"/>
        </w:rPr>
      </w:pPr>
    </w:p>
    <w:p w14:paraId="427A527A" w14:textId="77777777" w:rsidR="005E21F1" w:rsidRDefault="005E21F1" w:rsidP="00016A32">
      <w:pPr>
        <w:ind w:left="720"/>
        <w:rPr>
          <w:rFonts w:asciiTheme="majorHAnsi" w:hAnsiTheme="majorHAnsi"/>
          <w:sz w:val="22"/>
          <w:szCs w:val="22"/>
        </w:rPr>
      </w:pPr>
    </w:p>
    <w:p w14:paraId="69BAE0FE" w14:textId="77777777" w:rsidR="005E21F1" w:rsidRDefault="005E21F1" w:rsidP="00016A32">
      <w:pPr>
        <w:ind w:left="720"/>
        <w:rPr>
          <w:rFonts w:asciiTheme="majorHAnsi" w:hAnsiTheme="majorHAnsi"/>
          <w:sz w:val="22"/>
          <w:szCs w:val="22"/>
        </w:rPr>
      </w:pPr>
    </w:p>
    <w:p w14:paraId="415665D6" w14:textId="77777777" w:rsidR="005E21F1" w:rsidRDefault="005E21F1" w:rsidP="00016A32">
      <w:pPr>
        <w:ind w:left="720"/>
        <w:rPr>
          <w:rFonts w:asciiTheme="majorHAnsi" w:hAnsiTheme="majorHAnsi"/>
          <w:sz w:val="22"/>
          <w:szCs w:val="22"/>
        </w:rPr>
      </w:pPr>
    </w:p>
    <w:p w14:paraId="2A8D9C5C" w14:textId="77777777" w:rsidR="005E21F1" w:rsidRDefault="005E21F1" w:rsidP="00016A32">
      <w:pPr>
        <w:ind w:left="720"/>
        <w:rPr>
          <w:rFonts w:asciiTheme="majorHAnsi" w:hAnsiTheme="majorHAnsi"/>
          <w:sz w:val="22"/>
          <w:szCs w:val="22"/>
        </w:rPr>
      </w:pPr>
    </w:p>
    <w:p w14:paraId="15B43231" w14:textId="77777777" w:rsidR="005E21F1" w:rsidRDefault="005E21F1" w:rsidP="00016A32">
      <w:pPr>
        <w:ind w:left="720"/>
        <w:rPr>
          <w:rFonts w:asciiTheme="majorHAnsi" w:hAnsiTheme="majorHAnsi"/>
          <w:sz w:val="22"/>
          <w:szCs w:val="22"/>
        </w:rPr>
      </w:pPr>
    </w:p>
    <w:p w14:paraId="3CF64131" w14:textId="77777777" w:rsidR="005E21F1" w:rsidRDefault="005E21F1" w:rsidP="00016A32">
      <w:pPr>
        <w:ind w:left="720"/>
        <w:rPr>
          <w:rFonts w:asciiTheme="majorHAnsi" w:hAnsiTheme="majorHAnsi"/>
          <w:sz w:val="22"/>
          <w:szCs w:val="22"/>
        </w:rPr>
      </w:pPr>
    </w:p>
    <w:p w14:paraId="4E2FC1E7" w14:textId="77777777" w:rsidR="005E21F1" w:rsidRDefault="005E21F1" w:rsidP="00016A32">
      <w:pPr>
        <w:ind w:left="720"/>
        <w:rPr>
          <w:rFonts w:asciiTheme="majorHAnsi" w:hAnsiTheme="majorHAnsi"/>
          <w:sz w:val="22"/>
          <w:szCs w:val="22"/>
        </w:rPr>
      </w:pPr>
    </w:p>
    <w:p w14:paraId="192E913D" w14:textId="77777777" w:rsidR="005E21F1" w:rsidRDefault="005E21F1" w:rsidP="005E21F1">
      <w:pPr>
        <w:pStyle w:val="ListParagraph"/>
        <w:ind w:left="1440"/>
        <w:rPr>
          <w:rFonts w:asciiTheme="majorHAnsi" w:hAnsiTheme="majorHAnsi"/>
          <w:sz w:val="22"/>
          <w:szCs w:val="22"/>
        </w:rPr>
      </w:pPr>
    </w:p>
    <w:p w14:paraId="2A868E3A" w14:textId="77777777" w:rsidR="005E21F1" w:rsidRDefault="005E21F1" w:rsidP="005E21F1">
      <w:pPr>
        <w:pStyle w:val="ListParagraph"/>
        <w:ind w:left="1440"/>
        <w:rPr>
          <w:rFonts w:asciiTheme="majorHAnsi" w:hAnsiTheme="majorHAnsi"/>
          <w:sz w:val="22"/>
          <w:szCs w:val="22"/>
        </w:rPr>
      </w:pPr>
    </w:p>
    <w:p w14:paraId="070B2256" w14:textId="77777777" w:rsidR="005E21F1" w:rsidRDefault="005E21F1" w:rsidP="005E21F1">
      <w:pPr>
        <w:pStyle w:val="ListParagraph"/>
        <w:ind w:left="1440"/>
        <w:rPr>
          <w:rFonts w:asciiTheme="majorHAnsi" w:hAnsiTheme="majorHAnsi"/>
          <w:sz w:val="22"/>
          <w:szCs w:val="22"/>
        </w:rPr>
      </w:pPr>
    </w:p>
    <w:p w14:paraId="5130F9DC" w14:textId="77777777" w:rsidR="005E21F1" w:rsidRDefault="005E21F1" w:rsidP="005E21F1">
      <w:pPr>
        <w:pStyle w:val="ListParagraph"/>
        <w:ind w:left="1440"/>
        <w:rPr>
          <w:rFonts w:asciiTheme="majorHAnsi" w:hAnsiTheme="majorHAnsi"/>
          <w:sz w:val="22"/>
          <w:szCs w:val="22"/>
        </w:rPr>
      </w:pPr>
    </w:p>
    <w:p w14:paraId="5EEE44BC" w14:textId="77777777" w:rsidR="005E21F1" w:rsidRDefault="005E21F1" w:rsidP="005E21F1">
      <w:pPr>
        <w:pStyle w:val="ListParagraph"/>
        <w:ind w:left="1440"/>
        <w:rPr>
          <w:rFonts w:asciiTheme="majorHAnsi" w:hAnsiTheme="majorHAnsi"/>
          <w:sz w:val="22"/>
          <w:szCs w:val="22"/>
        </w:rPr>
      </w:pPr>
    </w:p>
    <w:p w14:paraId="75CFDC00" w14:textId="77777777" w:rsidR="005E21F1" w:rsidRDefault="005E21F1" w:rsidP="005E21F1">
      <w:pPr>
        <w:pStyle w:val="ListParagraph"/>
        <w:ind w:left="1440"/>
        <w:rPr>
          <w:rFonts w:asciiTheme="majorHAnsi" w:hAnsiTheme="majorHAnsi"/>
          <w:sz w:val="22"/>
          <w:szCs w:val="22"/>
        </w:rPr>
      </w:pPr>
    </w:p>
    <w:p w14:paraId="4237E7EE" w14:textId="77777777" w:rsidR="005E21F1" w:rsidRDefault="005E21F1" w:rsidP="005E21F1">
      <w:pPr>
        <w:pStyle w:val="ListParagraph"/>
        <w:ind w:left="1440"/>
        <w:rPr>
          <w:rFonts w:asciiTheme="majorHAnsi" w:hAnsiTheme="majorHAnsi"/>
          <w:sz w:val="22"/>
          <w:szCs w:val="22"/>
        </w:rPr>
      </w:pPr>
    </w:p>
    <w:p w14:paraId="75C98015" w14:textId="77777777" w:rsidR="005E21F1" w:rsidRDefault="005E21F1" w:rsidP="005E21F1">
      <w:pPr>
        <w:pStyle w:val="ListParagraph"/>
        <w:ind w:left="1440"/>
        <w:rPr>
          <w:rFonts w:asciiTheme="majorHAnsi" w:hAnsiTheme="majorHAnsi"/>
          <w:sz w:val="22"/>
          <w:szCs w:val="22"/>
        </w:rPr>
      </w:pPr>
    </w:p>
    <w:p w14:paraId="4E4391AD" w14:textId="77777777" w:rsidR="005E21F1" w:rsidRDefault="005E21F1" w:rsidP="005E21F1">
      <w:pPr>
        <w:pStyle w:val="ListParagraph"/>
        <w:ind w:left="1440"/>
        <w:rPr>
          <w:rFonts w:asciiTheme="majorHAnsi" w:hAnsiTheme="majorHAnsi"/>
          <w:sz w:val="22"/>
          <w:szCs w:val="22"/>
        </w:rPr>
      </w:pPr>
    </w:p>
    <w:p w14:paraId="113870FE" w14:textId="77777777" w:rsidR="005E21F1" w:rsidRDefault="005E21F1" w:rsidP="005E21F1">
      <w:pPr>
        <w:pStyle w:val="ListParagraph"/>
        <w:ind w:left="1440"/>
        <w:rPr>
          <w:rFonts w:asciiTheme="majorHAnsi" w:hAnsiTheme="majorHAnsi"/>
          <w:sz w:val="22"/>
          <w:szCs w:val="22"/>
        </w:rPr>
      </w:pPr>
    </w:p>
    <w:p w14:paraId="3D537D44" w14:textId="77777777" w:rsidR="005E21F1" w:rsidRDefault="005E21F1" w:rsidP="005E21F1">
      <w:pPr>
        <w:pStyle w:val="ListParagraph"/>
        <w:ind w:left="1440"/>
        <w:rPr>
          <w:rFonts w:asciiTheme="majorHAnsi" w:hAnsiTheme="majorHAnsi"/>
          <w:sz w:val="22"/>
          <w:szCs w:val="22"/>
        </w:rPr>
      </w:pPr>
    </w:p>
    <w:p w14:paraId="46F96DFF" w14:textId="77777777" w:rsidR="005E21F1" w:rsidRDefault="005E21F1" w:rsidP="005E21F1">
      <w:pPr>
        <w:pStyle w:val="ListParagraph"/>
        <w:ind w:left="1440"/>
        <w:rPr>
          <w:rFonts w:asciiTheme="majorHAnsi" w:hAnsiTheme="majorHAnsi"/>
          <w:sz w:val="22"/>
          <w:szCs w:val="22"/>
        </w:rPr>
      </w:pPr>
    </w:p>
    <w:p w14:paraId="69FDB6BC" w14:textId="77777777" w:rsidR="005E21F1" w:rsidRDefault="005E21F1" w:rsidP="005E21F1">
      <w:pPr>
        <w:pStyle w:val="ListParagraph"/>
        <w:ind w:left="1440"/>
        <w:rPr>
          <w:rFonts w:asciiTheme="majorHAnsi" w:hAnsiTheme="majorHAnsi"/>
          <w:sz w:val="22"/>
          <w:szCs w:val="22"/>
        </w:rPr>
      </w:pPr>
    </w:p>
    <w:p w14:paraId="4558481A" w14:textId="77777777" w:rsidR="000D61D5" w:rsidRDefault="000D61D5" w:rsidP="005E21F1">
      <w:pPr>
        <w:pStyle w:val="ListParagraph"/>
        <w:ind w:left="1440"/>
        <w:rPr>
          <w:rFonts w:asciiTheme="majorHAnsi" w:hAnsiTheme="majorHAnsi"/>
          <w:sz w:val="22"/>
          <w:szCs w:val="22"/>
        </w:rPr>
      </w:pPr>
    </w:p>
    <w:p w14:paraId="66D2E64F" w14:textId="77777777" w:rsidR="000D61D5" w:rsidRDefault="000D61D5" w:rsidP="005E21F1">
      <w:pPr>
        <w:pStyle w:val="ListParagraph"/>
        <w:ind w:left="1440"/>
        <w:rPr>
          <w:rFonts w:asciiTheme="majorHAnsi" w:hAnsiTheme="majorHAnsi"/>
          <w:sz w:val="22"/>
          <w:szCs w:val="22"/>
        </w:rPr>
      </w:pPr>
    </w:p>
    <w:p w14:paraId="43DA4EDF" w14:textId="77777777" w:rsidR="000D61D5" w:rsidRDefault="000D61D5" w:rsidP="005E21F1">
      <w:pPr>
        <w:pStyle w:val="ListParagraph"/>
        <w:ind w:left="1440"/>
        <w:rPr>
          <w:rFonts w:asciiTheme="majorHAnsi" w:hAnsiTheme="majorHAnsi"/>
          <w:sz w:val="22"/>
          <w:szCs w:val="22"/>
        </w:rPr>
      </w:pPr>
    </w:p>
    <w:p w14:paraId="2910A99D" w14:textId="77777777" w:rsidR="000D61D5" w:rsidRDefault="000D61D5" w:rsidP="005E21F1">
      <w:pPr>
        <w:pStyle w:val="ListParagraph"/>
        <w:ind w:left="1440"/>
        <w:rPr>
          <w:rFonts w:asciiTheme="majorHAnsi" w:hAnsiTheme="majorHAnsi"/>
          <w:sz w:val="22"/>
          <w:szCs w:val="22"/>
        </w:rPr>
      </w:pPr>
    </w:p>
    <w:p w14:paraId="7F47B563" w14:textId="77777777" w:rsidR="000D61D5" w:rsidRDefault="000D61D5" w:rsidP="005E21F1">
      <w:pPr>
        <w:pStyle w:val="ListParagraph"/>
        <w:ind w:left="1440"/>
        <w:rPr>
          <w:rFonts w:asciiTheme="majorHAnsi" w:hAnsiTheme="majorHAnsi"/>
          <w:sz w:val="22"/>
          <w:szCs w:val="22"/>
        </w:rPr>
      </w:pPr>
    </w:p>
    <w:p w14:paraId="7D06907F" w14:textId="77777777" w:rsidR="005E21F1" w:rsidRPr="005E21F1" w:rsidRDefault="005E21F1" w:rsidP="005E21F1">
      <w:pPr>
        <w:pStyle w:val="ListParagraph"/>
        <w:ind w:left="1440"/>
        <w:rPr>
          <w:rFonts w:asciiTheme="majorHAnsi" w:hAnsiTheme="majorHAnsi"/>
          <w:sz w:val="22"/>
          <w:szCs w:val="22"/>
        </w:rPr>
      </w:pPr>
    </w:p>
    <w:p w14:paraId="7FE249F3" w14:textId="77777777" w:rsidR="005E21F1" w:rsidRDefault="009E7B09">
      <w:pPr>
        <w:rPr>
          <w:rFonts w:asciiTheme="majorHAnsi" w:hAnsiTheme="majorHAnsi"/>
          <w:sz w:val="22"/>
          <w:szCs w:val="22"/>
        </w:rPr>
      </w:pPr>
      <w:r>
        <w:rPr>
          <w:rFonts w:asciiTheme="majorHAnsi" w:hAnsiTheme="majorHAnsi"/>
          <w:noProof/>
          <w:sz w:val="22"/>
          <w:szCs w:val="22"/>
        </w:rPr>
        <w:lastRenderedPageBreak/>
        <mc:AlternateContent>
          <mc:Choice Requires="wps">
            <w:drawing>
              <wp:anchor distT="0" distB="0" distL="114300" distR="114300" simplePos="0" relativeHeight="251661312" behindDoc="0" locked="0" layoutInCell="1" allowOverlap="1" wp14:anchorId="7B426207" wp14:editId="3CB7B009">
                <wp:simplePos x="0" y="0"/>
                <wp:positionH relativeFrom="column">
                  <wp:posOffset>-58420</wp:posOffset>
                </wp:positionH>
                <wp:positionV relativeFrom="paragraph">
                  <wp:posOffset>635</wp:posOffset>
                </wp:positionV>
                <wp:extent cx="6225540" cy="318135"/>
                <wp:effectExtent l="0" t="0" r="1270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3D25E069" w14:textId="77777777" w:rsidR="007A64AE" w:rsidRPr="0023798C" w:rsidRDefault="007A64AE"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4.55pt;margin-top:.05pt;width:490.2pt;height:25.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" fillcolor="#d8d8d8 [2732]" strokecolor="white [3212]">
                <v:textbox style="mso-fit-shape-to-text:t">
                  <w:txbxContent>
                    <w:p w14:paraId="3D25E069" w14:textId="77777777" w:rsidR="007A64AE" w:rsidRPr="0023798C" w:rsidRDefault="007A64AE"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mc:Fallback>
        </mc:AlternateContent>
      </w:r>
      <w:r w:rsidR="00A3286C" w:rsidRPr="00F02A05">
        <w:rPr>
          <w:rFonts w:asciiTheme="majorHAnsi" w:hAnsiTheme="majorHAnsi"/>
          <w:sz w:val="22"/>
          <w:szCs w:val="22"/>
        </w:rPr>
        <w:t xml:space="preserve"> </w:t>
      </w:r>
    </w:p>
    <w:p w14:paraId="273BEC2F" w14:textId="77777777" w:rsidR="005E21F1" w:rsidRDefault="005E21F1">
      <w:pPr>
        <w:rPr>
          <w:rFonts w:asciiTheme="majorHAnsi" w:hAnsiTheme="majorHAnsi"/>
          <w:sz w:val="22"/>
          <w:szCs w:val="22"/>
        </w:rPr>
      </w:pPr>
    </w:p>
    <w:p w14:paraId="40E0991F" w14:textId="77777777" w:rsidR="00EF5408" w:rsidRDefault="000D61D5" w:rsidP="00EF5408">
      <w:pPr>
        <w:rPr>
          <w:rFonts w:asciiTheme="majorHAnsi" w:hAnsiTheme="majorHAnsi"/>
          <w:sz w:val="22"/>
          <w:szCs w:val="22"/>
        </w:rPr>
      </w:pPr>
      <w:r w:rsidRPr="007A64AE">
        <w:rPr>
          <w:rFonts w:asciiTheme="majorHAnsi" w:hAnsiTheme="majorHAnsi"/>
          <w:b/>
          <w:noProof/>
          <w:sz w:val="22"/>
          <w:szCs w:val="22"/>
        </w:rPr>
        <mc:AlternateContent>
          <mc:Choice Requires="wps">
            <w:drawing>
              <wp:anchor distT="0" distB="0" distL="114300" distR="114300" simplePos="0" relativeHeight="251663360" behindDoc="0" locked="0" layoutInCell="1" allowOverlap="1" wp14:anchorId="6DE92F18" wp14:editId="25C0A627">
                <wp:simplePos x="0" y="0"/>
                <wp:positionH relativeFrom="column">
                  <wp:posOffset>-152400</wp:posOffset>
                </wp:positionH>
                <wp:positionV relativeFrom="paragraph">
                  <wp:posOffset>116205</wp:posOffset>
                </wp:positionV>
                <wp:extent cx="914400" cy="698500"/>
                <wp:effectExtent l="0" t="0" r="25400" b="38100"/>
                <wp:wrapSquare wrapText="bothSides"/>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8500"/>
                        </a:xfrm>
                        <a:prstGeom prst="roundRect">
                          <a:avLst>
                            <a:gd name="adj" fmla="val 16667"/>
                          </a:avLst>
                        </a:prstGeom>
                        <a:solidFill>
                          <a:srgbClr val="FFFFFF"/>
                        </a:solidFill>
                        <a:ln w="9525">
                          <a:solidFill>
                            <a:srgbClr val="000000"/>
                          </a:solidFill>
                          <a:round/>
                          <a:headEnd/>
                          <a:tailEnd/>
                        </a:ln>
                      </wps:spPr>
                      <wps:txbx>
                        <w:txbxContent>
                          <w:p w14:paraId="4BEF34CC" w14:textId="77777777" w:rsidR="007A64AE" w:rsidRDefault="007A64AE" w:rsidP="001E18E5">
                            <w:pPr>
                              <w:jc w:val="center"/>
                              <w:rPr>
                                <w:rFonts w:asciiTheme="majorHAnsi" w:hAnsiTheme="majorHAnsi"/>
                                <w:b/>
                              </w:rPr>
                            </w:pPr>
                            <w:r>
                              <w:rPr>
                                <w:rFonts w:asciiTheme="majorHAnsi" w:hAnsiTheme="majorHAnsi"/>
                                <w:b/>
                              </w:rPr>
                              <w:t>Grade 3</w:t>
                            </w:r>
                          </w:p>
                          <w:p w14:paraId="32C9489B" w14:textId="77777777" w:rsidR="007A64AE" w:rsidRDefault="007A64AE" w:rsidP="007A64AE">
                            <w:pPr>
                              <w:jc w:val="center"/>
                            </w:pPr>
                            <w:r>
                              <w:rPr>
                                <w:rFonts w:asciiTheme="majorHAnsi" w:hAnsiTheme="majorHAnsi"/>
                                <w:b/>
                              </w:rPr>
                              <w:t xml:space="preserve">Civics </w:t>
                            </w:r>
                          </w:p>
                          <w:p w14:paraId="6EF33B9F" w14:textId="77777777" w:rsidR="007A64AE" w:rsidRDefault="007A64AE" w:rsidP="007A64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1.95pt;margin-top:9.15pt;width:1in;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">
                <v:textbox>
                  <w:txbxContent>
                    <w:p w14:paraId="4BEF34CC" w14:textId="77777777" w:rsidR="007A64AE" w:rsidRDefault="007A64AE" w:rsidP="001E18E5">
                      <w:pPr>
                        <w:jc w:val="center"/>
                        <w:rPr>
                          <w:rFonts w:asciiTheme="majorHAnsi" w:hAnsiTheme="majorHAnsi"/>
                          <w:b/>
                        </w:rPr>
                      </w:pPr>
                      <w:r>
                        <w:rPr>
                          <w:rFonts w:asciiTheme="majorHAnsi" w:hAnsiTheme="majorHAnsi"/>
                          <w:b/>
                        </w:rPr>
                        <w:t>Grade 3</w:t>
                      </w:r>
                    </w:p>
                    <w:p w14:paraId="32C9489B" w14:textId="77777777" w:rsidR="007A64AE" w:rsidRDefault="007A64AE" w:rsidP="007A64AE">
                      <w:pPr>
                        <w:jc w:val="center"/>
                      </w:pPr>
                      <w:r>
                        <w:rPr>
                          <w:rFonts w:asciiTheme="majorHAnsi" w:hAnsiTheme="majorHAnsi"/>
                          <w:b/>
                        </w:rPr>
                        <w:t xml:space="preserve">Civics </w:t>
                      </w:r>
                    </w:p>
                    <w:p w14:paraId="6EF33B9F" w14:textId="77777777" w:rsidR="007A64AE" w:rsidRDefault="007A64AE" w:rsidP="007A64AE">
                      <w:pPr>
                        <w:jc w:val="center"/>
                      </w:pPr>
                    </w:p>
                  </w:txbxContent>
                </v:textbox>
                <w10:wrap type="square"/>
              </v:roundrect>
            </w:pict>
          </mc:Fallback>
        </mc:AlternateContent>
      </w:r>
    </w:p>
    <w:p w14:paraId="035F1022" w14:textId="77777777" w:rsidR="007A64AE" w:rsidRDefault="007A64AE" w:rsidP="007A64AE">
      <w:pPr>
        <w:widowControl w:val="0"/>
        <w:autoSpaceDE w:val="0"/>
        <w:autoSpaceDN w:val="0"/>
        <w:adjustRightInd w:val="0"/>
        <w:spacing w:after="240"/>
        <w:contextualSpacing/>
        <w:rPr>
          <w:rFonts w:asciiTheme="majorHAnsi" w:hAnsiTheme="majorHAnsi" w:cs="Arial"/>
        </w:rPr>
      </w:pPr>
      <w:r w:rsidRPr="007A64AE">
        <w:rPr>
          <w:rFonts w:asciiTheme="majorHAnsi" w:hAnsiTheme="majorHAnsi" w:cs="Arial"/>
          <w:b/>
        </w:rPr>
        <w:t>3.1.1.1.1</w:t>
      </w:r>
      <w:r w:rsidRPr="007A64AE">
        <w:rPr>
          <w:rFonts w:asciiTheme="majorHAnsi" w:hAnsiTheme="majorHAnsi" w:cs="Arial"/>
        </w:rPr>
        <w:t xml:space="preserve"> Identify ways people make a difference in the civic life of their communities, state, nation or world by working as individuals or groups to address a specific problem or need.</w:t>
      </w:r>
    </w:p>
    <w:p w14:paraId="70FAA1F8" w14:textId="77777777" w:rsidR="007A64AE" w:rsidRPr="007A64AE" w:rsidRDefault="007A64AE" w:rsidP="007A64AE">
      <w:pPr>
        <w:widowControl w:val="0"/>
        <w:autoSpaceDE w:val="0"/>
        <w:autoSpaceDN w:val="0"/>
        <w:adjustRightInd w:val="0"/>
        <w:spacing w:after="240"/>
        <w:contextualSpacing/>
        <w:rPr>
          <w:rFonts w:asciiTheme="majorHAnsi" w:hAnsiTheme="majorHAnsi" w:cs="Times"/>
        </w:rPr>
      </w:pPr>
    </w:p>
    <w:p w14:paraId="5A249B15" w14:textId="77777777" w:rsidR="007A64AE" w:rsidRPr="007A64AE" w:rsidRDefault="000D61D5" w:rsidP="007A64AE">
      <w:pPr>
        <w:widowControl w:val="0"/>
        <w:autoSpaceDE w:val="0"/>
        <w:autoSpaceDN w:val="0"/>
        <w:adjustRightInd w:val="0"/>
        <w:spacing w:after="240"/>
        <w:contextualSpacing/>
        <w:rPr>
          <w:rFonts w:asciiTheme="majorHAnsi" w:hAnsiTheme="majorHAnsi" w:cs="Arial"/>
        </w:rPr>
      </w:pPr>
      <w:r>
        <w:rPr>
          <w:rFonts w:asciiTheme="majorHAnsi" w:hAnsiTheme="majorHAnsi" w:cs="Arial"/>
          <w:b/>
        </w:rPr>
        <w:tab/>
      </w:r>
      <w:r>
        <w:rPr>
          <w:rFonts w:asciiTheme="majorHAnsi" w:hAnsiTheme="majorHAnsi" w:cs="Arial"/>
          <w:b/>
        </w:rPr>
        <w:tab/>
      </w:r>
      <w:r w:rsidR="007A64AE" w:rsidRPr="007A64AE">
        <w:rPr>
          <w:rFonts w:asciiTheme="majorHAnsi" w:hAnsiTheme="majorHAnsi" w:cs="Arial"/>
          <w:b/>
        </w:rPr>
        <w:t>3.1.2.3.1</w:t>
      </w:r>
      <w:r w:rsidR="007A64AE" w:rsidRPr="007A64AE">
        <w:rPr>
          <w:rFonts w:asciiTheme="majorHAnsi" w:hAnsiTheme="majorHAnsi" w:cs="Arial"/>
        </w:rPr>
        <w:t xml:space="preserve"> Explain the importance of civic discourse (including speaking, listening, </w:t>
      </w:r>
      <w:r w:rsidR="007A64AE">
        <w:rPr>
          <w:rFonts w:asciiTheme="majorHAnsi" w:hAnsiTheme="majorHAnsi" w:cs="Arial"/>
        </w:rPr>
        <w:tab/>
      </w:r>
      <w:r w:rsidR="007A64AE">
        <w:rPr>
          <w:rFonts w:asciiTheme="majorHAnsi" w:hAnsiTheme="majorHAnsi" w:cs="Arial"/>
        </w:rPr>
        <w:tab/>
      </w:r>
      <w:r w:rsidR="007A64AE">
        <w:rPr>
          <w:rFonts w:asciiTheme="majorHAnsi" w:hAnsiTheme="majorHAnsi" w:cs="Arial"/>
        </w:rPr>
        <w:tab/>
      </w:r>
      <w:r w:rsidR="007A64AE" w:rsidRPr="007A64AE">
        <w:rPr>
          <w:rFonts w:asciiTheme="majorHAnsi" w:hAnsiTheme="majorHAnsi" w:cs="Arial"/>
        </w:rPr>
        <w:t xml:space="preserve">voting and respecting diverse viewpoints) and the principles of majority rule and </w:t>
      </w:r>
      <w:r w:rsidR="007A64AE">
        <w:rPr>
          <w:rFonts w:asciiTheme="majorHAnsi" w:hAnsiTheme="majorHAnsi" w:cs="Arial"/>
        </w:rPr>
        <w:tab/>
      </w:r>
      <w:r w:rsidR="007A64AE">
        <w:rPr>
          <w:rFonts w:asciiTheme="majorHAnsi" w:hAnsiTheme="majorHAnsi" w:cs="Arial"/>
        </w:rPr>
        <w:tab/>
      </w:r>
      <w:r w:rsidR="007A64AE">
        <w:rPr>
          <w:rFonts w:asciiTheme="majorHAnsi" w:hAnsiTheme="majorHAnsi" w:cs="Arial"/>
        </w:rPr>
        <w:tab/>
      </w:r>
      <w:r w:rsidR="007A64AE" w:rsidRPr="007A64AE">
        <w:rPr>
          <w:rFonts w:asciiTheme="majorHAnsi" w:hAnsiTheme="majorHAnsi" w:cs="Arial"/>
        </w:rPr>
        <w:t>minority rights.</w:t>
      </w:r>
    </w:p>
    <w:p w14:paraId="495E555C" w14:textId="77777777" w:rsidR="007A64AE" w:rsidRPr="000913DB" w:rsidRDefault="007A64AE" w:rsidP="007A64AE">
      <w:pPr>
        <w:widowControl w:val="0"/>
        <w:autoSpaceDE w:val="0"/>
        <w:autoSpaceDN w:val="0"/>
        <w:adjustRightInd w:val="0"/>
        <w:spacing w:after="240"/>
        <w:contextualSpacing/>
        <w:rPr>
          <w:rFonts w:cs="Arial"/>
        </w:rPr>
      </w:pPr>
    </w:p>
    <w:p w14:paraId="42FD975E" w14:textId="77777777" w:rsidR="007A64AE" w:rsidRDefault="007A64AE" w:rsidP="007A64AE">
      <w:pPr>
        <w:widowControl w:val="0"/>
        <w:autoSpaceDE w:val="0"/>
        <w:autoSpaceDN w:val="0"/>
        <w:adjustRightInd w:val="0"/>
        <w:spacing w:after="240"/>
        <w:contextualSpacing/>
        <w:rPr>
          <w:rFonts w:asciiTheme="majorHAnsi" w:hAnsiTheme="majorHAnsi" w:cs="Perpetua"/>
        </w:rPr>
      </w:pPr>
      <w:r>
        <w:rPr>
          <w:rFonts w:asciiTheme="majorHAnsi" w:hAnsiTheme="majorHAnsi" w:cs="Arial"/>
          <w:noProof/>
          <w:sz w:val="22"/>
          <w:szCs w:val="22"/>
        </w:rPr>
        <mc:AlternateContent>
          <mc:Choice Requires="wps">
            <w:drawing>
              <wp:anchor distT="0" distB="0" distL="114300" distR="114300" simplePos="0" relativeHeight="251665408" behindDoc="0" locked="0" layoutInCell="1" allowOverlap="1" wp14:anchorId="6AB2F883" wp14:editId="6EF4AB54">
                <wp:simplePos x="0" y="0"/>
                <wp:positionH relativeFrom="column">
                  <wp:posOffset>-152400</wp:posOffset>
                </wp:positionH>
                <wp:positionV relativeFrom="paragraph">
                  <wp:posOffset>20955</wp:posOffset>
                </wp:positionV>
                <wp:extent cx="914400" cy="788035"/>
                <wp:effectExtent l="0" t="0" r="25400" b="24765"/>
                <wp:wrapSquare wrapText="bothSides"/>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88035"/>
                        </a:xfrm>
                        <a:prstGeom prst="roundRect">
                          <a:avLst>
                            <a:gd name="adj" fmla="val 16667"/>
                          </a:avLst>
                        </a:prstGeom>
                        <a:solidFill>
                          <a:srgbClr val="FFFFFF"/>
                        </a:solidFill>
                        <a:ln w="9525">
                          <a:solidFill>
                            <a:srgbClr val="000000"/>
                          </a:solidFill>
                          <a:round/>
                          <a:headEnd/>
                          <a:tailEnd/>
                        </a:ln>
                      </wps:spPr>
                      <wps:txbx>
                        <w:txbxContent>
                          <w:p w14:paraId="20A3EF8D" w14:textId="77777777" w:rsidR="007A64AE" w:rsidRDefault="007A64AE" w:rsidP="00357AD3">
                            <w:pPr>
                              <w:jc w:val="center"/>
                              <w:rPr>
                                <w:rFonts w:asciiTheme="majorHAnsi" w:hAnsiTheme="majorHAnsi"/>
                                <w:b/>
                              </w:rPr>
                            </w:pPr>
                            <w:r>
                              <w:rPr>
                                <w:rFonts w:asciiTheme="majorHAnsi" w:hAnsiTheme="majorHAnsi"/>
                                <w:b/>
                              </w:rPr>
                              <w:t>Grade 3</w:t>
                            </w:r>
                          </w:p>
                          <w:p w14:paraId="4C29C6CB" w14:textId="77777777" w:rsidR="007A64AE" w:rsidRPr="00357AD3" w:rsidRDefault="007A64AE" w:rsidP="00357AD3">
                            <w:pPr>
                              <w:jc w:val="center"/>
                              <w:rPr>
                                <w:rFonts w:asciiTheme="majorHAnsi" w:hAnsiTheme="majorHAnsi"/>
                                <w:b/>
                              </w:rPr>
                            </w:pPr>
                            <w:r>
                              <w:rPr>
                                <w:rFonts w:asciiTheme="majorHAnsi" w:hAnsiTheme="majorHAnsi"/>
                                <w:b/>
                              </w:rPr>
                              <w:t>Language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11.95pt;margin-top:1.65pt;width:1in;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">
                <v:textbox>
                  <w:txbxContent>
                    <w:p w14:paraId="20A3EF8D" w14:textId="77777777" w:rsidR="007A64AE" w:rsidRDefault="007A64AE" w:rsidP="00357AD3">
                      <w:pPr>
                        <w:jc w:val="center"/>
                        <w:rPr>
                          <w:rFonts w:asciiTheme="majorHAnsi" w:hAnsiTheme="majorHAnsi"/>
                          <w:b/>
                        </w:rPr>
                      </w:pPr>
                      <w:r>
                        <w:rPr>
                          <w:rFonts w:asciiTheme="majorHAnsi" w:hAnsiTheme="majorHAnsi"/>
                          <w:b/>
                        </w:rPr>
                        <w:t>Grade 3</w:t>
                      </w:r>
                    </w:p>
                    <w:p w14:paraId="4C29C6CB" w14:textId="77777777" w:rsidR="007A64AE" w:rsidRPr="00357AD3" w:rsidRDefault="007A64AE" w:rsidP="00357AD3">
                      <w:pPr>
                        <w:jc w:val="center"/>
                        <w:rPr>
                          <w:rFonts w:asciiTheme="majorHAnsi" w:hAnsiTheme="majorHAnsi"/>
                          <w:b/>
                        </w:rPr>
                      </w:pPr>
                      <w:r>
                        <w:rPr>
                          <w:rFonts w:asciiTheme="majorHAnsi" w:hAnsiTheme="majorHAnsi"/>
                          <w:b/>
                        </w:rPr>
                        <w:t>Language Arts</w:t>
                      </w:r>
                    </w:p>
                  </w:txbxContent>
                </v:textbox>
                <w10:wrap type="square"/>
              </v:roundrect>
            </w:pict>
          </mc:Fallback>
        </mc:AlternateContent>
      </w:r>
      <w:r w:rsidRPr="007A64AE">
        <w:rPr>
          <w:rFonts w:asciiTheme="majorHAnsi" w:hAnsiTheme="majorHAnsi" w:cs="Perpetua"/>
          <w:b/>
        </w:rPr>
        <w:t>3.1.1.1</w:t>
      </w:r>
      <w:r w:rsidRPr="007A64AE">
        <w:rPr>
          <w:rFonts w:asciiTheme="majorHAnsi" w:hAnsiTheme="majorHAnsi" w:cs="Perpetua"/>
        </w:rPr>
        <w:t xml:space="preserve"> Ask and answer questions to demonstrate understanding of a text, referring explicitly to the text as the basis for the answers.</w:t>
      </w:r>
    </w:p>
    <w:p w14:paraId="15A4CF09" w14:textId="77777777" w:rsidR="007A64AE" w:rsidRPr="007A64AE" w:rsidRDefault="007A64AE" w:rsidP="007A64AE">
      <w:pPr>
        <w:widowControl w:val="0"/>
        <w:autoSpaceDE w:val="0"/>
        <w:autoSpaceDN w:val="0"/>
        <w:adjustRightInd w:val="0"/>
        <w:spacing w:after="240"/>
        <w:contextualSpacing/>
        <w:rPr>
          <w:rFonts w:asciiTheme="majorHAnsi" w:hAnsiTheme="majorHAnsi" w:cs="Times"/>
        </w:rPr>
      </w:pPr>
    </w:p>
    <w:p w14:paraId="6EA75699" w14:textId="77777777" w:rsidR="007A64AE" w:rsidRDefault="007A64AE" w:rsidP="007A64AE">
      <w:pPr>
        <w:widowControl w:val="0"/>
        <w:autoSpaceDE w:val="0"/>
        <w:autoSpaceDN w:val="0"/>
        <w:adjustRightInd w:val="0"/>
        <w:spacing w:after="240"/>
        <w:contextualSpacing/>
        <w:rPr>
          <w:rFonts w:asciiTheme="majorHAnsi" w:hAnsiTheme="majorHAnsi" w:cs="Perpetua"/>
        </w:rPr>
      </w:pPr>
      <w:r w:rsidRPr="007A64AE">
        <w:rPr>
          <w:rFonts w:asciiTheme="majorHAnsi" w:hAnsiTheme="majorHAnsi" w:cs="Perpetua"/>
          <w:b/>
        </w:rPr>
        <w:t>3.1.3.3</w:t>
      </w:r>
      <w:r w:rsidRPr="007A64AE">
        <w:rPr>
          <w:rFonts w:asciiTheme="majorHAnsi" w:hAnsiTheme="majorHAnsi" w:cs="Perpetua"/>
        </w:rPr>
        <w:t xml:space="preserve"> Describe characters in a story (e.g., their traits, motivations, or feelings) and explain how their actions contribute to the sequence of events.</w:t>
      </w:r>
    </w:p>
    <w:p w14:paraId="24B20C9E" w14:textId="77777777" w:rsidR="007A64AE" w:rsidRPr="007A64AE" w:rsidRDefault="007A64AE" w:rsidP="007A64AE">
      <w:pPr>
        <w:widowControl w:val="0"/>
        <w:autoSpaceDE w:val="0"/>
        <w:autoSpaceDN w:val="0"/>
        <w:adjustRightInd w:val="0"/>
        <w:spacing w:after="240"/>
        <w:contextualSpacing/>
        <w:rPr>
          <w:rFonts w:asciiTheme="majorHAnsi" w:hAnsiTheme="majorHAnsi" w:cs="Times"/>
        </w:rPr>
      </w:pPr>
    </w:p>
    <w:p w14:paraId="5D9AC590" w14:textId="77777777" w:rsidR="007A64AE" w:rsidRPr="007A64AE" w:rsidRDefault="007A64AE" w:rsidP="007A64AE">
      <w:pPr>
        <w:contextualSpacing/>
        <w:rPr>
          <w:rFonts w:asciiTheme="majorHAnsi" w:hAnsiTheme="majorHAnsi"/>
        </w:rPr>
      </w:pPr>
      <w:r>
        <w:rPr>
          <w:rFonts w:asciiTheme="majorHAnsi" w:hAnsiTheme="majorHAnsi"/>
          <w:b/>
        </w:rPr>
        <w:tab/>
      </w:r>
      <w:r>
        <w:rPr>
          <w:rFonts w:asciiTheme="majorHAnsi" w:hAnsiTheme="majorHAnsi"/>
          <w:b/>
        </w:rPr>
        <w:tab/>
      </w:r>
      <w:r w:rsidRPr="007A64AE">
        <w:rPr>
          <w:rFonts w:asciiTheme="majorHAnsi" w:hAnsiTheme="majorHAnsi"/>
          <w:b/>
        </w:rPr>
        <w:t>3.1.7.7</w:t>
      </w:r>
      <w:r w:rsidRPr="007A64AE">
        <w:rPr>
          <w:rFonts w:asciiTheme="majorHAnsi" w:hAnsiTheme="majorHAnsi"/>
        </w:rPr>
        <w:t xml:space="preserve"> Explain how specific aspects of a text’s illustrations contribute to what is </w:t>
      </w:r>
      <w:r>
        <w:rPr>
          <w:rFonts w:asciiTheme="majorHAnsi" w:hAnsiTheme="majorHAnsi"/>
        </w:rPr>
        <w:tab/>
      </w:r>
      <w:r>
        <w:rPr>
          <w:rFonts w:asciiTheme="majorHAnsi" w:hAnsiTheme="majorHAnsi"/>
        </w:rPr>
        <w:tab/>
      </w:r>
      <w:r>
        <w:rPr>
          <w:rFonts w:asciiTheme="majorHAnsi" w:hAnsiTheme="majorHAnsi"/>
        </w:rPr>
        <w:tab/>
      </w:r>
      <w:r w:rsidRPr="007A64AE">
        <w:rPr>
          <w:rFonts w:asciiTheme="majorHAnsi" w:hAnsiTheme="majorHAnsi"/>
        </w:rPr>
        <w:t xml:space="preserve">conveyed by the words in a story (e.g., create mood, emphasize aspects of a </w:t>
      </w:r>
      <w:r>
        <w:rPr>
          <w:rFonts w:asciiTheme="majorHAnsi" w:hAnsiTheme="majorHAnsi"/>
        </w:rPr>
        <w:tab/>
      </w:r>
      <w:r>
        <w:rPr>
          <w:rFonts w:asciiTheme="majorHAnsi" w:hAnsiTheme="majorHAnsi"/>
        </w:rPr>
        <w:tab/>
      </w:r>
      <w:r>
        <w:rPr>
          <w:rFonts w:asciiTheme="majorHAnsi" w:hAnsiTheme="majorHAnsi"/>
        </w:rPr>
        <w:tab/>
      </w:r>
      <w:r w:rsidRPr="007A64AE">
        <w:rPr>
          <w:rFonts w:asciiTheme="majorHAnsi" w:hAnsiTheme="majorHAnsi"/>
        </w:rPr>
        <w:t>character or setting).</w:t>
      </w:r>
    </w:p>
    <w:p w14:paraId="159A200C" w14:textId="77777777" w:rsidR="007A64AE" w:rsidRPr="007A64AE" w:rsidRDefault="007A64AE" w:rsidP="007A64AE">
      <w:pPr>
        <w:contextualSpacing/>
        <w:rPr>
          <w:rFonts w:asciiTheme="majorHAnsi" w:hAnsiTheme="majorHAnsi"/>
        </w:rPr>
      </w:pPr>
    </w:p>
    <w:p w14:paraId="54CC3411" w14:textId="77777777" w:rsidR="00EF5408" w:rsidRDefault="009E7B09" w:rsidP="00A3286C">
      <w:pPr>
        <w:widowControl w:val="0"/>
        <w:autoSpaceDE w:val="0"/>
        <w:autoSpaceDN w:val="0"/>
        <w:adjustRightInd w:val="0"/>
        <w:spacing w:after="240"/>
        <w:rPr>
          <w:rFonts w:asciiTheme="majorHAnsi" w:hAnsiTheme="majorHAnsi" w:cs="Times"/>
          <w:sz w:val="22"/>
          <w:szCs w:val="22"/>
        </w:rPr>
      </w:pPr>
      <w:r>
        <w:rPr>
          <w:rFonts w:asciiTheme="majorHAnsi" w:hAnsiTheme="majorHAnsi" w:cs="Times"/>
          <w:noProof/>
          <w:sz w:val="22"/>
          <w:szCs w:val="22"/>
        </w:rPr>
        <mc:AlternateContent>
          <mc:Choice Requires="wps">
            <w:drawing>
              <wp:anchor distT="0" distB="0" distL="114300" distR="114300" simplePos="0" relativeHeight="251670528" behindDoc="0" locked="0" layoutInCell="1" allowOverlap="1" wp14:anchorId="3B5DAB61" wp14:editId="13847771">
                <wp:simplePos x="0" y="0"/>
                <wp:positionH relativeFrom="column">
                  <wp:posOffset>-21590</wp:posOffset>
                </wp:positionH>
                <wp:positionV relativeFrom="paragraph">
                  <wp:posOffset>120015</wp:posOffset>
                </wp:positionV>
                <wp:extent cx="6230620" cy="318135"/>
                <wp:effectExtent l="0" t="635" r="10160" b="1143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450B080B" w14:textId="77777777" w:rsidR="007A64AE" w:rsidRPr="0023798C" w:rsidRDefault="007A64AE"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margin-left:-1.65pt;margin-top:9.45pt;width:490.6pt;height:25.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" fillcolor="#d8d8d8 [2732]" strokecolor="white [3212]">
                <v:textbox style="mso-fit-shape-to-text:t">
                  <w:txbxContent>
                    <w:p w14:paraId="450B080B" w14:textId="77777777" w:rsidR="007A64AE" w:rsidRPr="0023798C" w:rsidRDefault="007A64AE"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mc:Fallback>
        </mc:AlternateContent>
      </w:r>
    </w:p>
    <w:p w14:paraId="38F6437F" w14:textId="77777777" w:rsidR="00EF5408" w:rsidRDefault="00EF5408" w:rsidP="00A3286C">
      <w:pPr>
        <w:widowControl w:val="0"/>
        <w:autoSpaceDE w:val="0"/>
        <w:autoSpaceDN w:val="0"/>
        <w:adjustRightInd w:val="0"/>
        <w:spacing w:after="240"/>
        <w:rPr>
          <w:rFonts w:asciiTheme="majorHAnsi" w:hAnsiTheme="majorHAnsi" w:cs="Times"/>
          <w:sz w:val="22"/>
          <w:szCs w:val="22"/>
        </w:rPr>
      </w:pPr>
    </w:p>
    <w:p w14:paraId="5A883860" w14:textId="77777777" w:rsidR="00D851E7" w:rsidRPr="00F02A05" w:rsidRDefault="00D851E7" w:rsidP="00D56109">
      <w:pPr>
        <w:rPr>
          <w:rFonts w:asciiTheme="majorHAnsi" w:hAnsiTheme="majorHAnsi" w:cs="Perpetua"/>
          <w:sz w:val="22"/>
          <w:szCs w:val="22"/>
        </w:rPr>
      </w:pPr>
    </w:p>
    <w:p w14:paraId="36E7A187" w14:textId="77777777" w:rsidR="000D61D5" w:rsidRDefault="007A64AE" w:rsidP="007A64AE">
      <w:pPr>
        <w:pStyle w:val="ListParagraph"/>
        <w:numPr>
          <w:ilvl w:val="0"/>
          <w:numId w:val="27"/>
        </w:numPr>
        <w:rPr>
          <w:rFonts w:asciiTheme="majorHAnsi" w:hAnsiTheme="majorHAnsi"/>
        </w:rPr>
      </w:pPr>
      <w:r w:rsidRPr="007A64AE">
        <w:rPr>
          <w:rFonts w:asciiTheme="majorHAnsi" w:hAnsiTheme="majorHAnsi"/>
        </w:rPr>
        <w:t>In the first scenes of the book Grace is shown pretending to be a variety of characters she has heard stories about.  Why? What do these pictures tell us about Grace? (</w:t>
      </w:r>
      <w:proofErr w:type="gramStart"/>
      <w:r w:rsidRPr="007A64AE">
        <w:rPr>
          <w:rFonts w:asciiTheme="majorHAnsi" w:hAnsiTheme="majorHAnsi"/>
        </w:rPr>
        <w:t>she</w:t>
      </w:r>
      <w:proofErr w:type="gramEnd"/>
      <w:r w:rsidRPr="007A64AE">
        <w:rPr>
          <w:rFonts w:asciiTheme="majorHAnsi" w:hAnsiTheme="majorHAnsi"/>
        </w:rPr>
        <w:t xml:space="preserve"> loves stories, she is a good actress)  Why is that important to the story overall? (We believe that Grace would do a good job playing Peter Pan and that she is sincere in wanting to play Peter Pan.) Do a whip share with the class, allow students to share something that they enjoy and feel they are good at doing.  When they are done, ask if they feel that if the opportunity arises they should be given a chance to do the things they shared.  Would there ever be a time when someone wanted to do something, and was good at it, but still couldn’t do it?  See if you can think of examples. (There is only one task to be done, two people want to do it and could do it – a choice must be made about who gets to do it.)  What if the part had been Cinderella and a boy wanted to try out for it?  Would we feel differently about that?  Why?  (The character of Cinderella is supposed to look like a young woman, and so a boy playing it would not look right.  Since Peter Pan is a young boy, it is a male character that has often been played by a female.  You may want to share a photo of Mary Martin, one of the most famous Peter Pans (see </w:t>
      </w:r>
      <w:hyperlink r:id="rId9" w:history="1">
        <w:r w:rsidRPr="007A64AE">
          <w:rPr>
            <w:rStyle w:val="Hyperlink"/>
            <w:rFonts w:asciiTheme="majorHAnsi" w:hAnsiTheme="majorHAnsi"/>
          </w:rPr>
          <w:t>http://en.wikipedia.org/wiki/Peter_Pan_(1954_musical)</w:t>
        </w:r>
      </w:hyperlink>
      <w:r w:rsidRPr="007A64AE">
        <w:rPr>
          <w:rFonts w:asciiTheme="majorHAnsi" w:hAnsiTheme="majorHAnsi"/>
        </w:rPr>
        <w:t xml:space="preserve"> for an image).  What if the play had been about Martin Luther King Jr. and a white man had wanted to play the part?  </w:t>
      </w:r>
      <w:r w:rsidRPr="007A64AE">
        <w:rPr>
          <w:rFonts w:asciiTheme="majorHAnsi" w:hAnsiTheme="majorHAnsi"/>
        </w:rPr>
        <w:lastRenderedPageBreak/>
        <w:t>Would we feel differently about that? Why? (Being black is important to Martin Luther King’s life story and couldn’t really be left out.  Peter Pan’s race is not really important to the story.)  Think again about the talents the children shared, if there is no good reason to not allow them to share the talent, should they be allowed to try?  Should being different than what was expected keep them from trying?</w:t>
      </w:r>
    </w:p>
    <w:p w14:paraId="6F2C8C09" w14:textId="77777777" w:rsidR="000D61D5" w:rsidRPr="000D61D5" w:rsidRDefault="000D61D5" w:rsidP="000D61D5">
      <w:pPr>
        <w:rPr>
          <w:rFonts w:asciiTheme="majorHAnsi" w:hAnsiTheme="majorHAnsi"/>
        </w:rPr>
      </w:pPr>
    </w:p>
    <w:p w14:paraId="1B0526DD" w14:textId="77777777" w:rsidR="007A64AE" w:rsidRDefault="000D61D5" w:rsidP="007A64AE">
      <w:pPr>
        <w:contextualSpacing/>
        <w:rPr>
          <w:rFonts w:asciiTheme="majorHAnsi" w:hAnsiTheme="majorHAnsi" w:cs="Arial"/>
        </w:rPr>
      </w:pPr>
      <w:r>
        <w:rPr>
          <w:rFonts w:asciiTheme="majorHAnsi" w:hAnsiTheme="majorHAnsi"/>
        </w:rPr>
        <w:tab/>
      </w:r>
      <w:r>
        <w:rPr>
          <w:rFonts w:asciiTheme="majorHAnsi" w:hAnsiTheme="majorHAnsi"/>
        </w:rPr>
        <w:tab/>
      </w:r>
      <w:r w:rsidR="007A64AE" w:rsidRPr="007A64AE">
        <w:rPr>
          <w:rFonts w:asciiTheme="majorHAnsi" w:hAnsiTheme="majorHAnsi"/>
        </w:rPr>
        <w:t>Civics Standard:</w:t>
      </w:r>
      <w:r>
        <w:rPr>
          <w:rFonts w:asciiTheme="majorHAnsi" w:hAnsiTheme="majorHAnsi"/>
        </w:rPr>
        <w:tab/>
      </w:r>
      <w:r>
        <w:rPr>
          <w:rFonts w:asciiTheme="majorHAnsi" w:hAnsiTheme="majorHAnsi"/>
        </w:rPr>
        <w:tab/>
      </w:r>
      <w:r w:rsidR="007A64AE" w:rsidRPr="007A64AE">
        <w:rPr>
          <w:rFonts w:asciiTheme="majorHAnsi" w:hAnsiTheme="majorHAnsi" w:cs="Arial"/>
        </w:rPr>
        <w:t>3.1.2.3.1</w:t>
      </w:r>
    </w:p>
    <w:p w14:paraId="2FB0ADD9" w14:textId="77777777" w:rsidR="000D61D5" w:rsidRPr="000D61D5" w:rsidRDefault="000D61D5" w:rsidP="007A64AE">
      <w:pPr>
        <w:contextualSpacing/>
        <w:rPr>
          <w:rFonts w:asciiTheme="majorHAnsi" w:hAnsiTheme="majorHAnsi"/>
        </w:rPr>
      </w:pPr>
    </w:p>
    <w:p w14:paraId="280A3533" w14:textId="77777777" w:rsidR="007A64AE" w:rsidRPr="000D61D5" w:rsidRDefault="000D61D5" w:rsidP="007A64AE">
      <w:pPr>
        <w:contextualSpacing/>
        <w:rPr>
          <w:rFonts w:asciiTheme="majorHAnsi" w:hAnsiTheme="majorHAnsi" w:cs="Arial"/>
        </w:rPr>
      </w:pPr>
      <w:r>
        <w:rPr>
          <w:rFonts w:asciiTheme="majorHAnsi" w:hAnsiTheme="majorHAnsi" w:cs="Arial"/>
        </w:rPr>
        <w:tab/>
      </w:r>
      <w:r>
        <w:rPr>
          <w:rFonts w:asciiTheme="majorHAnsi" w:hAnsiTheme="majorHAnsi" w:cs="Arial"/>
        </w:rPr>
        <w:tab/>
      </w:r>
      <w:r w:rsidR="007A64AE" w:rsidRPr="007A64AE">
        <w:rPr>
          <w:rFonts w:asciiTheme="majorHAnsi" w:hAnsiTheme="majorHAnsi" w:cs="Arial"/>
        </w:rPr>
        <w:t>Language Arts Standard:</w:t>
      </w:r>
      <w:r>
        <w:rPr>
          <w:rFonts w:asciiTheme="majorHAnsi" w:hAnsiTheme="majorHAnsi" w:cs="Arial"/>
        </w:rPr>
        <w:tab/>
      </w:r>
      <w:r w:rsidR="007A64AE" w:rsidRPr="007A64AE">
        <w:rPr>
          <w:rFonts w:asciiTheme="majorHAnsi" w:hAnsiTheme="majorHAnsi" w:cs="Perpetua"/>
        </w:rPr>
        <w:t xml:space="preserve">3.1.1.1 </w:t>
      </w:r>
      <w:r>
        <w:rPr>
          <w:rFonts w:asciiTheme="majorHAnsi" w:hAnsiTheme="majorHAnsi" w:cs="Perpetua"/>
        </w:rPr>
        <w:t xml:space="preserve">  </w:t>
      </w:r>
      <w:r w:rsidR="007A64AE" w:rsidRPr="007A64AE">
        <w:rPr>
          <w:rFonts w:asciiTheme="majorHAnsi" w:hAnsiTheme="majorHAnsi" w:cs="Perpetua"/>
        </w:rPr>
        <w:t xml:space="preserve"> 3.1.3.3 </w:t>
      </w:r>
      <w:r>
        <w:rPr>
          <w:rFonts w:asciiTheme="majorHAnsi" w:hAnsiTheme="majorHAnsi" w:cs="Perpetua"/>
        </w:rPr>
        <w:t xml:space="preserve">  </w:t>
      </w:r>
      <w:r w:rsidR="007A64AE" w:rsidRPr="007A64AE">
        <w:rPr>
          <w:rFonts w:asciiTheme="majorHAnsi" w:hAnsiTheme="majorHAnsi" w:cs="Perpetua"/>
        </w:rPr>
        <w:t xml:space="preserve"> </w:t>
      </w:r>
      <w:r w:rsidR="007A64AE" w:rsidRPr="007A64AE">
        <w:rPr>
          <w:rFonts w:asciiTheme="majorHAnsi" w:hAnsiTheme="majorHAnsi"/>
        </w:rPr>
        <w:t>3.1.7.7</w:t>
      </w:r>
    </w:p>
    <w:p w14:paraId="2AA7B76D" w14:textId="77777777" w:rsidR="007A64AE" w:rsidRPr="007A64AE" w:rsidRDefault="007A64AE" w:rsidP="007A64AE">
      <w:pPr>
        <w:contextualSpacing/>
        <w:rPr>
          <w:rFonts w:asciiTheme="majorHAnsi" w:hAnsiTheme="majorHAnsi"/>
        </w:rPr>
      </w:pPr>
    </w:p>
    <w:p w14:paraId="7F349886" w14:textId="77777777" w:rsidR="000D61D5" w:rsidRPr="000D61D5" w:rsidRDefault="007A64AE" w:rsidP="000D61D5">
      <w:pPr>
        <w:pStyle w:val="ListParagraph"/>
        <w:numPr>
          <w:ilvl w:val="0"/>
          <w:numId w:val="27"/>
        </w:numPr>
        <w:rPr>
          <w:rFonts w:asciiTheme="majorHAnsi" w:hAnsiTheme="majorHAnsi"/>
        </w:rPr>
      </w:pPr>
      <w:r w:rsidRPr="000D61D5">
        <w:rPr>
          <w:rFonts w:asciiTheme="majorHAnsi" w:hAnsiTheme="majorHAnsi"/>
        </w:rPr>
        <w:t xml:space="preserve">Look at the picture of Grace and her mother and grandmother when Grace tells them that Natalie said she couldn’t be Peter Pan.  How does Grace look?  Do you think she </w:t>
      </w:r>
      <w:proofErr w:type="gramStart"/>
      <w:r w:rsidRPr="000D61D5">
        <w:rPr>
          <w:rFonts w:asciiTheme="majorHAnsi" w:hAnsiTheme="majorHAnsi"/>
        </w:rPr>
        <w:t>is doubting</w:t>
      </w:r>
      <w:proofErr w:type="gramEnd"/>
      <w:r w:rsidRPr="000D61D5">
        <w:rPr>
          <w:rFonts w:asciiTheme="majorHAnsi" w:hAnsiTheme="majorHAnsi"/>
        </w:rPr>
        <w:t xml:space="preserve"> whether she should try out for Peter Pan?  Why does Grace’s grandmother take her to see the ballet?  (To show Grace someone who has reached her goal.  To show her a black woman playing a part usually played by a white woman. To give Grace courage.)  Grace’s grandmother doesn’t talk to the other children in the class, but does she make a difference with what goes on in the class play?  (Without her help Grace might not have tried out for Peter Pan.)  Does she make a difference in how the children in the class think about how people can participate in their community? (The children learn that Grace can be the best choice to play Peter Pan, despite being a different choice than they expected.)  What are some things that we can do that are small, but can make a difference to more people? Make a list as a class of examples. (Examples might include: picking up trash on the playground makes it safer for everyone in the school, helping a younger student at school with their homework helps that student participate more fully in his class, behaving well in the hallway allows all the students in other classrooms focus on their work.)</w:t>
      </w:r>
    </w:p>
    <w:p w14:paraId="1FCC5B45" w14:textId="77777777" w:rsidR="000D61D5" w:rsidRDefault="000D61D5" w:rsidP="007A64AE">
      <w:pPr>
        <w:contextualSpacing/>
        <w:rPr>
          <w:rFonts w:asciiTheme="majorHAnsi" w:hAnsiTheme="majorHAnsi"/>
        </w:rPr>
      </w:pPr>
    </w:p>
    <w:p w14:paraId="7DD63304" w14:textId="77777777" w:rsidR="007A64AE" w:rsidRDefault="000D61D5" w:rsidP="007A64AE">
      <w:pPr>
        <w:contextualSpacing/>
        <w:rPr>
          <w:rFonts w:asciiTheme="majorHAnsi" w:hAnsiTheme="majorHAnsi" w:cs="Arial"/>
        </w:rPr>
      </w:pPr>
      <w:r>
        <w:rPr>
          <w:rFonts w:asciiTheme="majorHAnsi" w:hAnsiTheme="majorHAnsi"/>
        </w:rPr>
        <w:tab/>
      </w:r>
      <w:r>
        <w:rPr>
          <w:rFonts w:asciiTheme="majorHAnsi" w:hAnsiTheme="majorHAnsi"/>
        </w:rPr>
        <w:tab/>
      </w:r>
      <w:r w:rsidR="007A64AE" w:rsidRPr="007A64AE">
        <w:rPr>
          <w:rFonts w:asciiTheme="majorHAnsi" w:hAnsiTheme="majorHAnsi"/>
        </w:rPr>
        <w:t>Civics Standard:</w:t>
      </w:r>
      <w:r>
        <w:rPr>
          <w:rFonts w:asciiTheme="majorHAnsi" w:hAnsiTheme="majorHAnsi"/>
        </w:rPr>
        <w:tab/>
      </w:r>
      <w:r>
        <w:rPr>
          <w:rFonts w:asciiTheme="majorHAnsi" w:hAnsiTheme="majorHAnsi"/>
        </w:rPr>
        <w:tab/>
      </w:r>
      <w:r w:rsidR="007A64AE" w:rsidRPr="007A64AE">
        <w:rPr>
          <w:rFonts w:asciiTheme="majorHAnsi" w:hAnsiTheme="majorHAnsi" w:cs="Arial"/>
        </w:rPr>
        <w:t xml:space="preserve">3.1.1.1.1 </w:t>
      </w:r>
      <w:r>
        <w:rPr>
          <w:rFonts w:asciiTheme="majorHAnsi" w:hAnsiTheme="majorHAnsi" w:cs="Arial"/>
        </w:rPr>
        <w:tab/>
      </w:r>
      <w:r w:rsidR="007A64AE" w:rsidRPr="007A64AE">
        <w:rPr>
          <w:rFonts w:asciiTheme="majorHAnsi" w:hAnsiTheme="majorHAnsi" w:cs="Arial"/>
        </w:rPr>
        <w:t xml:space="preserve"> 3.1.2.3.1</w:t>
      </w:r>
    </w:p>
    <w:p w14:paraId="1D700F33" w14:textId="77777777" w:rsidR="000D61D5" w:rsidRPr="000D61D5" w:rsidRDefault="000D61D5" w:rsidP="007A64AE">
      <w:pPr>
        <w:contextualSpacing/>
        <w:rPr>
          <w:rFonts w:asciiTheme="majorHAnsi" w:hAnsiTheme="majorHAnsi"/>
        </w:rPr>
      </w:pPr>
    </w:p>
    <w:p w14:paraId="6F03DCFC" w14:textId="77777777" w:rsidR="007A64AE" w:rsidRPr="000D61D5" w:rsidRDefault="000D61D5" w:rsidP="007A64AE">
      <w:pPr>
        <w:contextualSpacing/>
        <w:rPr>
          <w:rFonts w:asciiTheme="majorHAnsi" w:hAnsiTheme="majorHAnsi" w:cs="Arial"/>
        </w:rPr>
      </w:pPr>
      <w:r>
        <w:rPr>
          <w:rFonts w:asciiTheme="majorHAnsi" w:hAnsiTheme="majorHAnsi" w:cs="Arial"/>
        </w:rPr>
        <w:tab/>
      </w:r>
      <w:r>
        <w:rPr>
          <w:rFonts w:asciiTheme="majorHAnsi" w:hAnsiTheme="majorHAnsi" w:cs="Arial"/>
        </w:rPr>
        <w:tab/>
      </w:r>
      <w:r w:rsidR="007A64AE" w:rsidRPr="007A64AE">
        <w:rPr>
          <w:rFonts w:asciiTheme="majorHAnsi" w:hAnsiTheme="majorHAnsi" w:cs="Arial"/>
        </w:rPr>
        <w:t>Language Arts Standard:</w:t>
      </w:r>
      <w:r>
        <w:rPr>
          <w:rFonts w:asciiTheme="majorHAnsi" w:hAnsiTheme="majorHAnsi" w:cs="Arial"/>
        </w:rPr>
        <w:tab/>
      </w:r>
      <w:r w:rsidR="007A64AE" w:rsidRPr="007A64AE">
        <w:rPr>
          <w:rFonts w:asciiTheme="majorHAnsi" w:hAnsiTheme="majorHAnsi" w:cs="Perpetua"/>
        </w:rPr>
        <w:t xml:space="preserve">3.1.1.1  </w:t>
      </w:r>
      <w:r>
        <w:rPr>
          <w:rFonts w:asciiTheme="majorHAnsi" w:hAnsiTheme="majorHAnsi" w:cs="Perpetua"/>
        </w:rPr>
        <w:tab/>
      </w:r>
      <w:r w:rsidR="007A64AE" w:rsidRPr="007A64AE">
        <w:rPr>
          <w:rFonts w:asciiTheme="majorHAnsi" w:hAnsiTheme="majorHAnsi" w:cs="Perpetua"/>
        </w:rPr>
        <w:t xml:space="preserve">3.1.3.3  </w:t>
      </w:r>
      <w:r>
        <w:rPr>
          <w:rFonts w:asciiTheme="majorHAnsi" w:hAnsiTheme="majorHAnsi" w:cs="Perpetua"/>
        </w:rPr>
        <w:tab/>
      </w:r>
      <w:r w:rsidR="007A64AE" w:rsidRPr="007A64AE">
        <w:rPr>
          <w:rFonts w:asciiTheme="majorHAnsi" w:hAnsiTheme="majorHAnsi"/>
        </w:rPr>
        <w:t>3.1.7.7</w:t>
      </w:r>
    </w:p>
    <w:p w14:paraId="02419800" w14:textId="77777777" w:rsidR="007A64AE" w:rsidRPr="007A64AE" w:rsidRDefault="007A64AE" w:rsidP="007A64AE">
      <w:pPr>
        <w:contextualSpacing/>
        <w:rPr>
          <w:rFonts w:asciiTheme="majorHAnsi" w:hAnsiTheme="majorHAnsi"/>
        </w:rPr>
      </w:pPr>
    </w:p>
    <w:p w14:paraId="2970F392" w14:textId="77777777" w:rsidR="007A64AE" w:rsidRDefault="007A64AE" w:rsidP="000D61D5">
      <w:pPr>
        <w:pStyle w:val="ListParagraph"/>
        <w:numPr>
          <w:ilvl w:val="0"/>
          <w:numId w:val="27"/>
        </w:numPr>
        <w:rPr>
          <w:rFonts w:asciiTheme="majorHAnsi" w:hAnsiTheme="majorHAnsi"/>
        </w:rPr>
      </w:pPr>
      <w:r w:rsidRPr="000D61D5">
        <w:rPr>
          <w:rFonts w:asciiTheme="majorHAnsi" w:hAnsiTheme="majorHAnsi"/>
        </w:rPr>
        <w:t xml:space="preserve">How does Grace get the part of Peter Pan?  Who decides?  (The class votes.)  Why did Raj and Natalie vote for Grace to be Peter Pan, when they had said she shouldn’t get the part? (Her acting was so good that she convinced them.)  What if Raj and Natalie had not changed their minds and had voted NOT to have Grace get the part.  Should she still get the part? (Yes, because the rest of the class would still have voted for her.)  Explain that this idea is called “majority rule.”  When voting the side with the most votes wins.  Ask the students if this seems fair to them.  What if the story was different?  What if the class had voted not to allow Grace to audition for the part of Peter Pan because she was a girl and </w:t>
      </w:r>
      <w:proofErr w:type="gramStart"/>
      <w:r w:rsidRPr="000D61D5">
        <w:rPr>
          <w:rFonts w:asciiTheme="majorHAnsi" w:hAnsiTheme="majorHAnsi"/>
        </w:rPr>
        <w:t>black.</w:t>
      </w:r>
      <w:proofErr w:type="gramEnd"/>
      <w:r w:rsidRPr="000D61D5">
        <w:rPr>
          <w:rFonts w:asciiTheme="majorHAnsi" w:hAnsiTheme="majorHAnsi"/>
        </w:rPr>
        <w:t xml:space="preserve">  If the majority of the class had supported not allowing Grace to audition, would that have seemed fair?  (No, because it wouldn’t have allowed her to even take a chance and there was not a good reason why she couldn’t play the part.)  This idea is called “minority rights,” that sometimes a person should be given the chance to do something </w:t>
      </w:r>
      <w:r w:rsidRPr="000D61D5">
        <w:rPr>
          <w:rFonts w:asciiTheme="majorHAnsi" w:hAnsiTheme="majorHAnsi"/>
        </w:rPr>
        <w:lastRenderedPageBreak/>
        <w:t>even if the majority of people don’t want them to.  Can the students think of any other examples of the conflict between majority rule and minority rights?  (The majority of people in the Southern states did not want schools integrated, but black children deserved a chance to attend good schools close to their home.)</w:t>
      </w:r>
    </w:p>
    <w:p w14:paraId="6D3CEB06" w14:textId="77777777" w:rsidR="000D61D5" w:rsidRPr="000D61D5" w:rsidRDefault="000D61D5" w:rsidP="000D61D5">
      <w:pPr>
        <w:rPr>
          <w:rFonts w:asciiTheme="majorHAnsi" w:hAnsiTheme="majorHAnsi"/>
        </w:rPr>
      </w:pPr>
    </w:p>
    <w:p w14:paraId="551144DB" w14:textId="77777777" w:rsidR="007A64AE" w:rsidRDefault="000D61D5" w:rsidP="007A64AE">
      <w:pPr>
        <w:contextualSpacing/>
        <w:rPr>
          <w:rFonts w:asciiTheme="majorHAnsi" w:hAnsiTheme="majorHAnsi" w:cs="Arial"/>
        </w:rPr>
      </w:pPr>
      <w:r>
        <w:rPr>
          <w:rFonts w:asciiTheme="majorHAnsi" w:hAnsiTheme="majorHAnsi"/>
        </w:rPr>
        <w:tab/>
      </w:r>
      <w:r>
        <w:rPr>
          <w:rFonts w:asciiTheme="majorHAnsi" w:hAnsiTheme="majorHAnsi"/>
        </w:rPr>
        <w:tab/>
      </w:r>
      <w:r w:rsidR="007A64AE" w:rsidRPr="007A64AE">
        <w:rPr>
          <w:rFonts w:asciiTheme="majorHAnsi" w:hAnsiTheme="majorHAnsi"/>
        </w:rPr>
        <w:t>Civics Standard:</w:t>
      </w:r>
      <w:r>
        <w:rPr>
          <w:rFonts w:asciiTheme="majorHAnsi" w:hAnsiTheme="majorHAnsi"/>
        </w:rPr>
        <w:tab/>
      </w:r>
      <w:r>
        <w:rPr>
          <w:rFonts w:asciiTheme="majorHAnsi" w:hAnsiTheme="majorHAnsi"/>
        </w:rPr>
        <w:tab/>
      </w:r>
      <w:r w:rsidR="007A64AE" w:rsidRPr="007A64AE">
        <w:rPr>
          <w:rFonts w:asciiTheme="majorHAnsi" w:hAnsiTheme="majorHAnsi" w:cs="Arial"/>
        </w:rPr>
        <w:t>3.1.2.3.1</w:t>
      </w:r>
    </w:p>
    <w:p w14:paraId="128B732F" w14:textId="77777777" w:rsidR="000D61D5" w:rsidRPr="007A64AE" w:rsidRDefault="000D61D5" w:rsidP="007A64AE">
      <w:pPr>
        <w:contextualSpacing/>
        <w:rPr>
          <w:rFonts w:asciiTheme="majorHAnsi" w:hAnsiTheme="majorHAnsi"/>
        </w:rPr>
      </w:pPr>
    </w:p>
    <w:p w14:paraId="0ACE7B97" w14:textId="77777777" w:rsidR="007A64AE" w:rsidRPr="000D61D5" w:rsidRDefault="000D61D5" w:rsidP="007A64AE">
      <w:pPr>
        <w:contextualSpacing/>
        <w:rPr>
          <w:rFonts w:asciiTheme="majorHAnsi" w:hAnsiTheme="majorHAnsi" w:cs="Arial"/>
        </w:rPr>
      </w:pPr>
      <w:r>
        <w:rPr>
          <w:rFonts w:asciiTheme="majorHAnsi" w:hAnsiTheme="majorHAnsi" w:cs="Arial"/>
        </w:rPr>
        <w:tab/>
      </w:r>
      <w:r>
        <w:rPr>
          <w:rFonts w:asciiTheme="majorHAnsi" w:hAnsiTheme="majorHAnsi" w:cs="Arial"/>
        </w:rPr>
        <w:tab/>
      </w:r>
      <w:r w:rsidR="007A64AE" w:rsidRPr="007A64AE">
        <w:rPr>
          <w:rFonts w:asciiTheme="majorHAnsi" w:hAnsiTheme="majorHAnsi" w:cs="Arial"/>
        </w:rPr>
        <w:t>Language Arts Standard:</w:t>
      </w:r>
      <w:r>
        <w:rPr>
          <w:rFonts w:asciiTheme="majorHAnsi" w:hAnsiTheme="majorHAnsi" w:cs="Arial"/>
        </w:rPr>
        <w:tab/>
      </w:r>
      <w:r w:rsidR="007A64AE" w:rsidRPr="007A64AE">
        <w:rPr>
          <w:rFonts w:asciiTheme="majorHAnsi" w:hAnsiTheme="majorHAnsi" w:cs="Perpetua"/>
        </w:rPr>
        <w:t xml:space="preserve">3.1.1.1  </w:t>
      </w:r>
      <w:r>
        <w:rPr>
          <w:rFonts w:asciiTheme="majorHAnsi" w:hAnsiTheme="majorHAnsi" w:cs="Perpetua"/>
        </w:rPr>
        <w:tab/>
      </w:r>
      <w:r w:rsidR="007A64AE" w:rsidRPr="007A64AE">
        <w:rPr>
          <w:rFonts w:asciiTheme="majorHAnsi" w:hAnsiTheme="majorHAnsi" w:cs="Perpetua"/>
        </w:rPr>
        <w:t xml:space="preserve">3.1.3.3  </w:t>
      </w:r>
    </w:p>
    <w:p w14:paraId="2E67F519" w14:textId="77777777" w:rsidR="001C6BFB" w:rsidRPr="00F02A05" w:rsidRDefault="001C6BFB" w:rsidP="00D56109">
      <w:pPr>
        <w:ind w:left="-360" w:firstLine="30"/>
        <w:rPr>
          <w:rFonts w:asciiTheme="majorHAnsi" w:hAnsiTheme="majorHAnsi" w:cs="Perpetua"/>
          <w:sz w:val="22"/>
          <w:szCs w:val="22"/>
        </w:rPr>
      </w:pPr>
    </w:p>
    <w:p w14:paraId="65327E1F" w14:textId="77777777" w:rsidR="000D61D5" w:rsidRDefault="000D61D5" w:rsidP="0097398B">
      <w:pPr>
        <w:rPr>
          <w:rFonts w:asciiTheme="majorHAnsi" w:hAnsiTheme="majorHAnsi"/>
          <w:b/>
          <w:caps/>
          <w:szCs w:val="22"/>
        </w:rPr>
      </w:pPr>
      <w:r w:rsidRPr="00405BF8">
        <w:rPr>
          <w:rFonts w:asciiTheme="majorHAnsi" w:hAnsiTheme="majorHAnsi" w:cs="Times"/>
          <w:noProof/>
        </w:rPr>
        <mc:AlternateContent>
          <mc:Choice Requires="wps">
            <w:drawing>
              <wp:anchor distT="0" distB="0" distL="114300" distR="114300" simplePos="0" relativeHeight="251672576" behindDoc="0" locked="0" layoutInCell="1" allowOverlap="1" wp14:anchorId="5BE6DD4D" wp14:editId="42C4B61A">
                <wp:simplePos x="0" y="0"/>
                <wp:positionH relativeFrom="column">
                  <wp:posOffset>-76200</wp:posOffset>
                </wp:positionH>
                <wp:positionV relativeFrom="paragraph">
                  <wp:posOffset>57785</wp:posOffset>
                </wp:positionV>
                <wp:extent cx="6230620" cy="318135"/>
                <wp:effectExtent l="0" t="0" r="17780" b="381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676C5EF7" w14:textId="77777777" w:rsidR="000D61D5" w:rsidRPr="0023798C" w:rsidRDefault="000D61D5" w:rsidP="000D61D5">
                            <w:pPr>
                              <w:jc w:val="center"/>
                              <w:rPr>
                                <w:rFonts w:asciiTheme="majorHAnsi" w:hAnsiTheme="majorHAnsi"/>
                                <w:b/>
                                <w:color w:val="000000" w:themeColor="text1"/>
                                <w:sz w:val="28"/>
                                <w:szCs w:val="28"/>
                              </w:rPr>
                            </w:pPr>
                            <w:r>
                              <w:rPr>
                                <w:rFonts w:asciiTheme="majorHAnsi" w:hAnsiTheme="majorHAnsi"/>
                                <w:b/>
                                <w:color w:val="000000" w:themeColor="text1"/>
                                <w:sz w:val="28"/>
                                <w:szCs w:val="28"/>
                              </w:rPr>
                              <w:t>SUMMATIVE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95pt;margin-top:4.55pt;width:490.6pt;height:25.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" fillcolor="#d8d8d8 [2732]" strokecolor="white [3212]">
                <v:textbox style="mso-fit-shape-to-text:t">
                  <w:txbxContent>
                    <w:p w14:paraId="676C5EF7" w14:textId="77777777" w:rsidR="000D61D5" w:rsidRPr="0023798C" w:rsidRDefault="000D61D5" w:rsidP="000D61D5">
                      <w:pPr>
                        <w:jc w:val="center"/>
                        <w:rPr>
                          <w:rFonts w:asciiTheme="majorHAnsi" w:hAnsiTheme="majorHAnsi"/>
                          <w:b/>
                          <w:color w:val="000000" w:themeColor="text1"/>
                          <w:sz w:val="28"/>
                          <w:szCs w:val="28"/>
                        </w:rPr>
                      </w:pPr>
                      <w:r>
                        <w:rPr>
                          <w:rFonts w:asciiTheme="majorHAnsi" w:hAnsiTheme="majorHAnsi"/>
                          <w:b/>
                          <w:color w:val="000000" w:themeColor="text1"/>
                          <w:sz w:val="28"/>
                          <w:szCs w:val="28"/>
                        </w:rPr>
                        <w:t>SUMMATIVE ASSESSMENTS</w:t>
                      </w:r>
                    </w:p>
                  </w:txbxContent>
                </v:textbox>
              </v:shape>
            </w:pict>
          </mc:Fallback>
        </mc:AlternateContent>
      </w:r>
    </w:p>
    <w:p w14:paraId="5D1D5462" w14:textId="77777777" w:rsidR="000D61D5" w:rsidRDefault="000D61D5" w:rsidP="0097398B">
      <w:pPr>
        <w:rPr>
          <w:rFonts w:asciiTheme="majorHAnsi" w:hAnsiTheme="majorHAnsi"/>
          <w:b/>
          <w:caps/>
          <w:szCs w:val="22"/>
        </w:rPr>
      </w:pPr>
    </w:p>
    <w:p w14:paraId="493B2DBC" w14:textId="77777777" w:rsidR="000D61D5" w:rsidRDefault="000D61D5" w:rsidP="0097398B">
      <w:pPr>
        <w:rPr>
          <w:rFonts w:asciiTheme="majorHAnsi" w:hAnsiTheme="majorHAnsi"/>
          <w:b/>
          <w:caps/>
          <w:szCs w:val="22"/>
        </w:rPr>
      </w:pPr>
    </w:p>
    <w:p w14:paraId="7E5661FB" w14:textId="77777777" w:rsidR="000D61D5" w:rsidRPr="000D61D5" w:rsidRDefault="000D61D5" w:rsidP="000D61D5">
      <w:pPr>
        <w:pStyle w:val="ListParagraph"/>
        <w:numPr>
          <w:ilvl w:val="0"/>
          <w:numId w:val="31"/>
        </w:numPr>
        <w:rPr>
          <w:rFonts w:asciiTheme="majorHAnsi" w:hAnsiTheme="majorHAnsi" w:cs="Perpetua"/>
        </w:rPr>
      </w:pPr>
      <w:r w:rsidRPr="000D61D5">
        <w:rPr>
          <w:rFonts w:asciiTheme="majorHAnsi" w:hAnsiTheme="majorHAnsi" w:cs="Perpetua"/>
        </w:rPr>
        <w:t xml:space="preserve">Grace’s grandmother has a big impact on the classroom community because she encourages and supports Grace.  Have the children think of someone who encourages and supports </w:t>
      </w:r>
      <w:proofErr w:type="gramStart"/>
      <w:r w:rsidRPr="000D61D5">
        <w:rPr>
          <w:rFonts w:asciiTheme="majorHAnsi" w:hAnsiTheme="majorHAnsi" w:cs="Perpetua"/>
        </w:rPr>
        <w:t>their</w:t>
      </w:r>
      <w:proofErr w:type="gramEnd"/>
      <w:r w:rsidRPr="000D61D5">
        <w:rPr>
          <w:rFonts w:asciiTheme="majorHAnsi" w:hAnsiTheme="majorHAnsi" w:cs="Perpetua"/>
        </w:rPr>
        <w:t xml:space="preserve"> goals.  Make a bulletin board celebrating these people.  Students should write a paragraph describing what the person has done to help them.  They can either bring in a photograph of the person, or draw a picture.  Talk about how the whole class does better when each student does better, and so these people are helping your whole community.</w:t>
      </w:r>
    </w:p>
    <w:p w14:paraId="52F9CE79" w14:textId="77777777" w:rsidR="000D61D5" w:rsidRPr="000D61D5" w:rsidRDefault="000D61D5" w:rsidP="000D61D5">
      <w:pPr>
        <w:contextualSpacing/>
        <w:rPr>
          <w:rFonts w:asciiTheme="majorHAnsi" w:hAnsiTheme="majorHAnsi" w:cs="Perpetua"/>
        </w:rPr>
      </w:pPr>
    </w:p>
    <w:p w14:paraId="5472CE33" w14:textId="77777777" w:rsidR="000D61D5" w:rsidRPr="000D61D5" w:rsidRDefault="000D61D5" w:rsidP="000D61D5">
      <w:pPr>
        <w:pStyle w:val="ListParagraph"/>
        <w:numPr>
          <w:ilvl w:val="0"/>
          <w:numId w:val="31"/>
        </w:numPr>
        <w:rPr>
          <w:rFonts w:asciiTheme="majorHAnsi" w:hAnsiTheme="majorHAnsi" w:cs="Perpetua"/>
        </w:rPr>
      </w:pPr>
      <w:r w:rsidRPr="000D61D5">
        <w:rPr>
          <w:rFonts w:asciiTheme="majorHAnsi" w:hAnsiTheme="majorHAnsi" w:cs="Perpetua"/>
        </w:rPr>
        <w:t xml:space="preserve">There are many famous people who were the first to do something.  They might be different because of their race, gender, physical condition, </w:t>
      </w:r>
      <w:proofErr w:type="gramStart"/>
      <w:r w:rsidRPr="000D61D5">
        <w:rPr>
          <w:rFonts w:asciiTheme="majorHAnsi" w:hAnsiTheme="majorHAnsi" w:cs="Perpetua"/>
        </w:rPr>
        <w:t>age</w:t>
      </w:r>
      <w:proofErr w:type="gramEnd"/>
      <w:r w:rsidRPr="000D61D5">
        <w:rPr>
          <w:rFonts w:asciiTheme="majorHAnsi" w:hAnsiTheme="majorHAnsi" w:cs="Perpetua"/>
        </w:rPr>
        <w:t xml:space="preserve"> or for some other reason.  The main thing is that they were different than what was expected, but they succeeded.  Have the children choose one of these people to write a paragraph about, explaining what made them different and what goal they reached.  Examples might include:</w:t>
      </w:r>
    </w:p>
    <w:p w14:paraId="535D56FD" w14:textId="77777777" w:rsidR="000D61D5" w:rsidRPr="000D61D5" w:rsidRDefault="000D61D5" w:rsidP="000D61D5">
      <w:pPr>
        <w:pStyle w:val="ListParagraph"/>
        <w:numPr>
          <w:ilvl w:val="0"/>
          <w:numId w:val="33"/>
        </w:numPr>
        <w:rPr>
          <w:rFonts w:asciiTheme="majorHAnsi" w:hAnsiTheme="majorHAnsi" w:cs="Perpetua"/>
        </w:rPr>
      </w:pPr>
      <w:r w:rsidRPr="000D61D5">
        <w:rPr>
          <w:rFonts w:asciiTheme="majorHAnsi" w:hAnsiTheme="majorHAnsi" w:cs="Perpetua"/>
        </w:rPr>
        <w:t>Barak Obama</w:t>
      </w:r>
    </w:p>
    <w:p w14:paraId="3EDF074B" w14:textId="77777777" w:rsidR="000D61D5" w:rsidRPr="000D61D5" w:rsidRDefault="000D61D5" w:rsidP="000D61D5">
      <w:pPr>
        <w:pStyle w:val="ListParagraph"/>
        <w:numPr>
          <w:ilvl w:val="0"/>
          <w:numId w:val="33"/>
        </w:numPr>
        <w:rPr>
          <w:rFonts w:asciiTheme="majorHAnsi" w:hAnsiTheme="majorHAnsi" w:cs="Perpetua"/>
        </w:rPr>
      </w:pPr>
      <w:r w:rsidRPr="000D61D5">
        <w:rPr>
          <w:rFonts w:asciiTheme="majorHAnsi" w:hAnsiTheme="majorHAnsi" w:cs="Perpetua"/>
        </w:rPr>
        <w:t xml:space="preserve">Oscar </w:t>
      </w:r>
      <w:proofErr w:type="spellStart"/>
      <w:r w:rsidRPr="000D61D5">
        <w:rPr>
          <w:rFonts w:asciiTheme="majorHAnsi" w:hAnsiTheme="majorHAnsi" w:cs="Perpetua"/>
        </w:rPr>
        <w:t>Pistorius</w:t>
      </w:r>
      <w:proofErr w:type="spellEnd"/>
      <w:r w:rsidRPr="000D61D5">
        <w:rPr>
          <w:rFonts w:asciiTheme="majorHAnsi" w:hAnsiTheme="majorHAnsi" w:cs="Perpetua"/>
        </w:rPr>
        <w:t xml:space="preserve"> (Olympic runner amputee)</w:t>
      </w:r>
    </w:p>
    <w:p w14:paraId="0D27AADB" w14:textId="77777777" w:rsidR="000D61D5" w:rsidRPr="000D61D5" w:rsidRDefault="000D61D5" w:rsidP="000D61D5">
      <w:pPr>
        <w:pStyle w:val="ListParagraph"/>
        <w:numPr>
          <w:ilvl w:val="0"/>
          <w:numId w:val="33"/>
        </w:numPr>
        <w:rPr>
          <w:rFonts w:asciiTheme="majorHAnsi" w:hAnsiTheme="majorHAnsi" w:cs="Perpetua"/>
        </w:rPr>
      </w:pPr>
      <w:r w:rsidRPr="000D61D5">
        <w:rPr>
          <w:rFonts w:asciiTheme="majorHAnsi" w:hAnsiTheme="majorHAnsi" w:cs="Perpetua"/>
        </w:rPr>
        <w:t>Sally Ride (woman astronaut)</w:t>
      </w:r>
    </w:p>
    <w:p w14:paraId="45D24888" w14:textId="77777777" w:rsidR="000D61D5" w:rsidRPr="000D61D5" w:rsidRDefault="000D61D5" w:rsidP="000D61D5">
      <w:pPr>
        <w:pStyle w:val="ListParagraph"/>
        <w:numPr>
          <w:ilvl w:val="0"/>
          <w:numId w:val="33"/>
        </w:numPr>
        <w:rPr>
          <w:rFonts w:asciiTheme="majorHAnsi" w:hAnsiTheme="majorHAnsi" w:cs="Perpetua"/>
        </w:rPr>
      </w:pPr>
      <w:proofErr w:type="spellStart"/>
      <w:r w:rsidRPr="000D61D5">
        <w:rPr>
          <w:rFonts w:asciiTheme="majorHAnsi" w:hAnsiTheme="majorHAnsi" w:cs="Perpetua"/>
        </w:rPr>
        <w:t>Zac</w:t>
      </w:r>
      <w:proofErr w:type="spellEnd"/>
      <w:r w:rsidRPr="000D61D5">
        <w:rPr>
          <w:rFonts w:asciiTheme="majorHAnsi" w:hAnsiTheme="majorHAnsi" w:cs="Perpetua"/>
        </w:rPr>
        <w:t xml:space="preserve"> Sunderland (youth sailor)</w:t>
      </w:r>
    </w:p>
    <w:p w14:paraId="2F35735B" w14:textId="77777777" w:rsidR="000D61D5" w:rsidRPr="000D61D5" w:rsidRDefault="000D61D5" w:rsidP="000D61D5">
      <w:pPr>
        <w:pStyle w:val="ListParagraph"/>
        <w:numPr>
          <w:ilvl w:val="0"/>
          <w:numId w:val="33"/>
        </w:numPr>
        <w:rPr>
          <w:rFonts w:asciiTheme="majorHAnsi" w:hAnsiTheme="majorHAnsi"/>
        </w:rPr>
      </w:pPr>
      <w:r w:rsidRPr="000D61D5">
        <w:rPr>
          <w:rFonts w:asciiTheme="majorHAnsi" w:hAnsiTheme="majorHAnsi"/>
        </w:rPr>
        <w:t>Jackie Robinson (black Major League baseball player)</w:t>
      </w:r>
    </w:p>
    <w:p w14:paraId="30973DC1" w14:textId="77777777" w:rsidR="000D61D5" w:rsidRPr="000D61D5" w:rsidRDefault="000D61D5" w:rsidP="000D61D5">
      <w:pPr>
        <w:pStyle w:val="ListParagraph"/>
        <w:numPr>
          <w:ilvl w:val="0"/>
          <w:numId w:val="33"/>
        </w:numPr>
        <w:rPr>
          <w:rFonts w:asciiTheme="majorHAnsi" w:hAnsiTheme="majorHAnsi"/>
        </w:rPr>
      </w:pPr>
      <w:r w:rsidRPr="000D61D5">
        <w:rPr>
          <w:rFonts w:asciiTheme="majorHAnsi" w:hAnsiTheme="majorHAnsi"/>
        </w:rPr>
        <w:t xml:space="preserve">Sandra Day </w:t>
      </w:r>
      <w:proofErr w:type="spellStart"/>
      <w:r w:rsidRPr="000D61D5">
        <w:rPr>
          <w:rFonts w:asciiTheme="majorHAnsi" w:hAnsiTheme="majorHAnsi"/>
        </w:rPr>
        <w:t>O’connor</w:t>
      </w:r>
      <w:proofErr w:type="spellEnd"/>
      <w:r w:rsidRPr="000D61D5">
        <w:rPr>
          <w:rFonts w:asciiTheme="majorHAnsi" w:hAnsiTheme="majorHAnsi"/>
        </w:rPr>
        <w:t xml:space="preserve"> (Supreme Court Justice)</w:t>
      </w:r>
    </w:p>
    <w:p w14:paraId="3528EAD5" w14:textId="77777777" w:rsidR="000D61D5" w:rsidRPr="000D61D5" w:rsidRDefault="000D61D5" w:rsidP="000D61D5">
      <w:pPr>
        <w:pStyle w:val="ListParagraph"/>
        <w:numPr>
          <w:ilvl w:val="0"/>
          <w:numId w:val="33"/>
        </w:numPr>
        <w:rPr>
          <w:rFonts w:asciiTheme="majorHAnsi" w:hAnsiTheme="majorHAnsi"/>
        </w:rPr>
      </w:pPr>
      <w:r w:rsidRPr="000D61D5">
        <w:rPr>
          <w:rFonts w:asciiTheme="majorHAnsi" w:hAnsiTheme="majorHAnsi"/>
        </w:rPr>
        <w:t>Connie Chung (Asian to anchor a news program)</w:t>
      </w:r>
    </w:p>
    <w:p w14:paraId="7DC5BF6C" w14:textId="77777777" w:rsidR="000D61D5" w:rsidRPr="000D61D5" w:rsidRDefault="000D61D5" w:rsidP="000D61D5">
      <w:pPr>
        <w:pStyle w:val="ListParagraph"/>
        <w:numPr>
          <w:ilvl w:val="0"/>
          <w:numId w:val="33"/>
        </w:numPr>
        <w:rPr>
          <w:rFonts w:asciiTheme="majorHAnsi" w:hAnsiTheme="majorHAnsi"/>
        </w:rPr>
      </w:pPr>
      <w:r w:rsidRPr="000D61D5">
        <w:rPr>
          <w:rFonts w:asciiTheme="majorHAnsi" w:hAnsiTheme="majorHAnsi"/>
        </w:rPr>
        <w:t>Halle Berry (Black to win Oscar for Leading Actress)</w:t>
      </w:r>
    </w:p>
    <w:p w14:paraId="264D8E78" w14:textId="77777777" w:rsidR="000D61D5" w:rsidRPr="000D61D5" w:rsidRDefault="008A0A3A" w:rsidP="000D61D5">
      <w:pPr>
        <w:pStyle w:val="ListParagraph"/>
        <w:numPr>
          <w:ilvl w:val="0"/>
          <w:numId w:val="33"/>
        </w:numPr>
        <w:rPr>
          <w:rFonts w:asciiTheme="majorHAnsi" w:hAnsiTheme="majorHAnsi"/>
        </w:rPr>
      </w:pPr>
      <w:hyperlink r:id="rId10" w:history="1">
        <w:proofErr w:type="spellStart"/>
        <w:r w:rsidR="000D61D5" w:rsidRPr="000D61D5">
          <w:rPr>
            <w:rStyle w:val="Hyperlink"/>
            <w:rFonts w:asciiTheme="majorHAnsi" w:hAnsiTheme="majorHAnsi"/>
          </w:rPr>
          <w:t>Dimitrion</w:t>
        </w:r>
        <w:proofErr w:type="spellEnd"/>
        <w:r w:rsidR="000D61D5" w:rsidRPr="000D61D5">
          <w:rPr>
            <w:rStyle w:val="Hyperlink"/>
            <w:rFonts w:asciiTheme="majorHAnsi" w:hAnsiTheme="majorHAnsi"/>
          </w:rPr>
          <w:t xml:space="preserve"> </w:t>
        </w:r>
        <w:proofErr w:type="spellStart"/>
        <w:r w:rsidR="000D61D5" w:rsidRPr="000D61D5">
          <w:rPr>
            <w:rStyle w:val="Hyperlink"/>
            <w:rFonts w:asciiTheme="majorHAnsi" w:hAnsiTheme="majorHAnsi"/>
          </w:rPr>
          <w:t>Yordanidis</w:t>
        </w:r>
        <w:proofErr w:type="spellEnd"/>
      </w:hyperlink>
      <w:r w:rsidR="000D61D5" w:rsidRPr="000D61D5">
        <w:rPr>
          <w:rFonts w:asciiTheme="majorHAnsi" w:hAnsiTheme="majorHAnsi"/>
        </w:rPr>
        <w:t xml:space="preserve"> (Oldest to ever finish a Marathon)</w:t>
      </w:r>
    </w:p>
    <w:p w14:paraId="085F4B5E" w14:textId="77777777" w:rsidR="000D61D5" w:rsidRPr="000D61D5" w:rsidRDefault="000D61D5" w:rsidP="000D61D5">
      <w:pPr>
        <w:contextualSpacing/>
        <w:rPr>
          <w:rFonts w:asciiTheme="majorHAnsi" w:hAnsiTheme="majorHAnsi"/>
        </w:rPr>
      </w:pPr>
    </w:p>
    <w:p w14:paraId="4ADB0A59" w14:textId="77777777" w:rsidR="000D61D5" w:rsidRPr="000D61D5" w:rsidRDefault="000D61D5" w:rsidP="000D61D5">
      <w:pPr>
        <w:pStyle w:val="ListParagraph"/>
        <w:numPr>
          <w:ilvl w:val="0"/>
          <w:numId w:val="31"/>
        </w:numPr>
        <w:rPr>
          <w:rFonts w:asciiTheme="majorHAnsi" w:hAnsiTheme="majorHAnsi"/>
        </w:rPr>
      </w:pPr>
      <w:r w:rsidRPr="000D61D5">
        <w:rPr>
          <w:rFonts w:asciiTheme="majorHAnsi" w:hAnsiTheme="majorHAnsi"/>
        </w:rPr>
        <w:t xml:space="preserve">Grace listens to people who have different viewpoints (Raj, Natalie, her mother and grandmother) and then decides what she wants to do.  Listening to other viewpoints is hard, but helps us make good decisions.  Have all of the students each pick a favorite book.  Each student should write a paragraph explaining why the book is good.  Break the class into small groups.  In each group have the students share the book they chose and their explanation.  Based on the explanations that they heard, have the students choose which book they would most likely read.  What was it about that explanation that </w:t>
      </w:r>
      <w:r w:rsidRPr="000D61D5">
        <w:rPr>
          <w:rFonts w:asciiTheme="majorHAnsi" w:hAnsiTheme="majorHAnsi"/>
        </w:rPr>
        <w:lastRenderedPageBreak/>
        <w:t>convinced them? Was it hard choosing between the books?  What different viewpoints did they hear?</w:t>
      </w:r>
    </w:p>
    <w:p w14:paraId="5028D0D2" w14:textId="77777777" w:rsidR="000D61D5" w:rsidRPr="000D61D5" w:rsidRDefault="000D61D5" w:rsidP="000D61D5">
      <w:pPr>
        <w:contextualSpacing/>
        <w:rPr>
          <w:rFonts w:asciiTheme="majorHAnsi" w:hAnsiTheme="majorHAnsi"/>
        </w:rPr>
      </w:pPr>
    </w:p>
    <w:p w14:paraId="48DFF5FC" w14:textId="77777777" w:rsidR="009E528D" w:rsidRPr="007C5E38" w:rsidRDefault="007C5E38" w:rsidP="0097398B">
      <w:pPr>
        <w:rPr>
          <w:rFonts w:asciiTheme="majorHAnsi" w:hAnsiTheme="majorHAnsi"/>
          <w:b/>
          <w:caps/>
          <w:szCs w:val="22"/>
        </w:rPr>
      </w:pPr>
      <w:r w:rsidRPr="007C5E38">
        <w:rPr>
          <w:rFonts w:asciiTheme="majorHAnsi" w:hAnsiTheme="majorHAnsi"/>
          <w:b/>
          <w:caps/>
          <w:szCs w:val="22"/>
        </w:rPr>
        <w:t>Notes</w:t>
      </w:r>
    </w:p>
    <w:sectPr w:rsidR="009E528D" w:rsidRPr="007C5E38" w:rsidSect="007C5E38">
      <w:headerReference w:type="default" r:id="rId11"/>
      <w:footerReference w:type="default" r:id="rId12"/>
      <w:pgSz w:w="12240" w:h="15840"/>
      <w:pgMar w:top="1800" w:right="1440" w:bottom="1440" w:left="1260" w:header="720" w:footer="4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19F7" w14:textId="77777777" w:rsidR="007A64AE" w:rsidRDefault="007A64AE" w:rsidP="00E73D02">
      <w:r>
        <w:separator/>
      </w:r>
    </w:p>
  </w:endnote>
  <w:endnote w:type="continuationSeparator" w:id="0">
    <w:p w14:paraId="19040CC1" w14:textId="77777777" w:rsidR="007A64AE" w:rsidRDefault="007A64AE" w:rsidP="00E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FDF1" w14:textId="77777777" w:rsidR="007A64AE" w:rsidRPr="009B08B3" w:rsidRDefault="007A64AE" w:rsidP="005F0773">
    <w:pPr>
      <w:pStyle w:val="Footer"/>
      <w:tabs>
        <w:tab w:val="clear" w:pos="4680"/>
        <w:tab w:val="left" w:pos="210"/>
        <w:tab w:val="center" w:pos="5670"/>
        <w:tab w:val="left" w:pos="9450"/>
        <w:tab w:val="right" w:pos="9720"/>
      </w:tabs>
      <w:ind w:right="-180"/>
      <w:rPr>
        <w:sz w:val="18"/>
        <w:szCs w:val="18"/>
      </w:rPr>
    </w:pPr>
    <w:r>
      <w:rPr>
        <w:rFonts w:asciiTheme="majorHAnsi" w:hAnsiTheme="majorHAnsi"/>
        <w:sz w:val="18"/>
        <w:szCs w:val="18"/>
      </w:rPr>
      <w:tab/>
    </w:r>
    <w:proofErr w:type="gramStart"/>
    <w:r>
      <w:rPr>
        <w:rFonts w:asciiTheme="majorHAnsi" w:hAnsiTheme="majorHAnsi"/>
        <w:sz w:val="18"/>
        <w:szCs w:val="18"/>
      </w:rPr>
      <w:t xml:space="preserve">@2013  </w:t>
    </w:r>
    <w:r w:rsidRPr="005F0773">
      <w:rPr>
        <w:rFonts w:asciiTheme="majorHAnsi" w:hAnsiTheme="majorHAnsi"/>
        <w:sz w:val="18"/>
        <w:szCs w:val="18"/>
      </w:rPr>
      <w:t>Eve</w:t>
    </w:r>
    <w:proofErr w:type="gramEnd"/>
    <w:r w:rsidRPr="005F0773">
      <w:rPr>
        <w:rFonts w:asciiTheme="majorHAnsi" w:hAnsiTheme="majorHAnsi"/>
        <w:sz w:val="18"/>
        <w:szCs w:val="18"/>
      </w:rPr>
      <w:t xml:space="preserve"> Parker</w:t>
    </w:r>
    <w:r>
      <w:rPr>
        <w:rFonts w:asciiTheme="majorHAnsi" w:hAnsiTheme="majorHAnsi"/>
        <w:sz w:val="18"/>
        <w:szCs w:val="18"/>
      </w:rPr>
      <w:t>, reprint permission granted for classroom use</w:t>
    </w:r>
    <w:r>
      <w:rPr>
        <w:sz w:val="18"/>
        <w:szCs w:val="18"/>
      </w:rPr>
      <w:tab/>
    </w:r>
    <w:r>
      <w:rPr>
        <w:sz w:val="18"/>
        <w:szCs w:val="18"/>
      </w:rPr>
      <w:tab/>
    </w:r>
    <w:r>
      <w:rPr>
        <w:noProof/>
        <w:sz w:val="18"/>
        <w:szCs w:val="18"/>
      </w:rPr>
      <w:drawing>
        <wp:inline distT="0" distB="0" distL="0" distR="0" wp14:anchorId="44E054CD" wp14:editId="6D220B4B">
          <wp:extent cx="1057275" cy="356738"/>
          <wp:effectExtent l="19050" t="0" r="0" b="0"/>
          <wp:docPr id="1"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p>
  <w:p w14:paraId="3E13AE90" w14:textId="77777777" w:rsidR="007A64AE" w:rsidRPr="009B08B3" w:rsidRDefault="007A64AE">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AE934" w14:textId="77777777" w:rsidR="007A64AE" w:rsidRDefault="007A64AE" w:rsidP="00E73D02">
      <w:r>
        <w:separator/>
      </w:r>
    </w:p>
  </w:footnote>
  <w:footnote w:type="continuationSeparator" w:id="0">
    <w:p w14:paraId="136DF4CF" w14:textId="77777777" w:rsidR="007A64AE" w:rsidRDefault="007A64AE" w:rsidP="00E73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4B7C" w14:textId="77777777" w:rsidR="007A64AE" w:rsidRDefault="007A64AE">
    <w:pPr>
      <w:pStyle w:val="Header"/>
    </w:pPr>
    <w:r>
      <w:rPr>
        <w:noProof/>
      </w:rPr>
      <mc:AlternateContent>
        <mc:Choice Requires="wps">
          <w:drawing>
            <wp:anchor distT="0" distB="0" distL="114300" distR="114300" simplePos="0" relativeHeight="251658240" behindDoc="0" locked="0" layoutInCell="1" allowOverlap="1" wp14:anchorId="250E66B7" wp14:editId="348747F5">
              <wp:simplePos x="0" y="0"/>
              <wp:positionH relativeFrom="column">
                <wp:posOffset>-50800</wp:posOffset>
              </wp:positionH>
              <wp:positionV relativeFrom="paragraph">
                <wp:posOffset>114300</wp:posOffset>
              </wp:positionV>
              <wp:extent cx="6235700" cy="444500"/>
              <wp:effectExtent l="165100" t="165100" r="114300" b="1143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444500"/>
                      </a:xfrm>
                      <a:prstGeom prst="roundRect">
                        <a:avLst>
                          <a:gd name="adj" fmla="val 16667"/>
                        </a:avLst>
                      </a:prstGeom>
                      <a:solidFill>
                        <a:srgbClr val="FFFFFF"/>
                      </a:solidFill>
                      <a:ln w="9525">
                        <a:solidFill>
                          <a:schemeClr val="tx1">
                            <a:lumMod val="100000"/>
                            <a:lumOff val="0"/>
                          </a:schemeClr>
                        </a:solidFill>
                        <a:round/>
                        <a:headEnd/>
                        <a:tailEnd/>
                      </a:ln>
                      <a:effectLst>
                        <a:outerShdw blurRad="63500" dist="107763" dir="13500000" algn="ctr" rotWithShape="0">
                          <a:srgbClr val="000000">
                            <a:alpha val="50000"/>
                          </a:srgbClr>
                        </a:outerShdw>
                      </a:effectLst>
                    </wps:spPr>
                    <wps:txbx>
                      <w:txbxContent>
                        <w:p w14:paraId="27047F2E" w14:textId="77777777" w:rsidR="007A64AE" w:rsidRPr="00387418" w:rsidRDefault="007A64AE"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Pr>
                              <w:rFonts w:asciiTheme="majorHAnsi" w:hAnsiTheme="majorHAnsi"/>
                              <w:b/>
                              <w:color w:val="808080" w:themeColor="background1" w:themeShade="80"/>
                            </w:rPr>
                            <w:t xml:space="preserve">         </w:t>
                          </w:r>
                          <w:r>
                            <w:rPr>
                              <w:rFonts w:asciiTheme="majorHAnsi" w:hAnsiTheme="majorHAnsi"/>
                              <w:b/>
                            </w:rPr>
                            <w:t>TEACHING</w:t>
                          </w:r>
                          <w:r w:rsidRPr="00DF55DF">
                            <w:rPr>
                              <w:rFonts w:asciiTheme="majorHAnsi" w:hAnsiTheme="majorHAnsi"/>
                              <w:b/>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3.95pt;margin-top:9pt;width:49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" strokecolor="black [3213]">
              <v:shadow on="t" opacity=".5" offset="-6pt,-6pt"/>
              <v:textbox>
                <w:txbxContent>
                  <w:p w14:paraId="27047F2E" w14:textId="77777777" w:rsidR="007A64AE" w:rsidRPr="00387418" w:rsidRDefault="007A64AE"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Pr>
                        <w:rFonts w:asciiTheme="majorHAnsi" w:hAnsiTheme="majorHAnsi"/>
                        <w:b/>
                        <w:color w:val="808080" w:themeColor="background1" w:themeShade="80"/>
                      </w:rPr>
                      <w:t xml:space="preserve">         </w:t>
                    </w:r>
                    <w:r>
                      <w:rPr>
                        <w:rFonts w:asciiTheme="majorHAnsi" w:hAnsiTheme="majorHAnsi"/>
                        <w:b/>
                      </w:rPr>
                      <w:t>TEACHING</w:t>
                    </w:r>
                    <w:r w:rsidRPr="00DF55DF">
                      <w:rPr>
                        <w:rFonts w:asciiTheme="majorHAnsi" w:hAnsiTheme="majorHAnsi"/>
                        <w:b/>
                      </w:rPr>
                      <w:t xml:space="preserve"> GUIDE</w:t>
                    </w:r>
                  </w:p>
                </w:txbxContent>
              </v:textbox>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4832_"/>
      </v:shape>
    </w:pict>
  </w:numPicBullet>
  <w:abstractNum w:abstractNumId="0">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278E5"/>
    <w:multiLevelType w:val="multilevel"/>
    <w:tmpl w:val="C41E3E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C2255"/>
    <w:multiLevelType w:val="hybridMultilevel"/>
    <w:tmpl w:val="B8C01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13D8"/>
    <w:multiLevelType w:val="multilevel"/>
    <w:tmpl w:val="DFFEA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FC2FE3"/>
    <w:multiLevelType w:val="multilevel"/>
    <w:tmpl w:val="8F9826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F6DE3"/>
    <w:multiLevelType w:val="hybridMultilevel"/>
    <w:tmpl w:val="DFFE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5F37C9"/>
    <w:multiLevelType w:val="hybridMultilevel"/>
    <w:tmpl w:val="C41E3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9F37B6"/>
    <w:multiLevelType w:val="multilevel"/>
    <w:tmpl w:val="4A2248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032BF"/>
    <w:multiLevelType w:val="hybridMultilevel"/>
    <w:tmpl w:val="E8140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14"/>
  </w:num>
  <w:num w:numId="4">
    <w:abstractNumId w:val="9"/>
  </w:num>
  <w:num w:numId="5">
    <w:abstractNumId w:val="21"/>
  </w:num>
  <w:num w:numId="6">
    <w:abstractNumId w:val="16"/>
  </w:num>
  <w:num w:numId="7">
    <w:abstractNumId w:val="7"/>
  </w:num>
  <w:num w:numId="8">
    <w:abstractNumId w:val="17"/>
  </w:num>
  <w:num w:numId="9">
    <w:abstractNumId w:val="23"/>
  </w:num>
  <w:num w:numId="10">
    <w:abstractNumId w:val="25"/>
  </w:num>
  <w:num w:numId="11">
    <w:abstractNumId w:val="19"/>
  </w:num>
  <w:num w:numId="12">
    <w:abstractNumId w:val="1"/>
  </w:num>
  <w:num w:numId="13">
    <w:abstractNumId w:val="30"/>
  </w:num>
  <w:num w:numId="14">
    <w:abstractNumId w:val="24"/>
  </w:num>
  <w:num w:numId="15">
    <w:abstractNumId w:val="27"/>
  </w:num>
  <w:num w:numId="16">
    <w:abstractNumId w:val="15"/>
  </w:num>
  <w:num w:numId="17">
    <w:abstractNumId w:val="5"/>
  </w:num>
  <w:num w:numId="18">
    <w:abstractNumId w:val="31"/>
  </w:num>
  <w:num w:numId="19">
    <w:abstractNumId w:val="12"/>
  </w:num>
  <w:num w:numId="20">
    <w:abstractNumId w:val="18"/>
  </w:num>
  <w:num w:numId="21">
    <w:abstractNumId w:val="0"/>
  </w:num>
  <w:num w:numId="22">
    <w:abstractNumId w:val="10"/>
  </w:num>
  <w:num w:numId="23">
    <w:abstractNumId w:val="3"/>
  </w:num>
  <w:num w:numId="24">
    <w:abstractNumId w:val="29"/>
  </w:num>
  <w:num w:numId="25">
    <w:abstractNumId w:val="20"/>
  </w:num>
  <w:num w:numId="26">
    <w:abstractNumId w:val="4"/>
  </w:num>
  <w:num w:numId="27">
    <w:abstractNumId w:val="22"/>
  </w:num>
  <w:num w:numId="28">
    <w:abstractNumId w:val="8"/>
  </w:num>
  <w:num w:numId="29">
    <w:abstractNumId w:val="26"/>
  </w:num>
  <w:num w:numId="30">
    <w:abstractNumId w:val="2"/>
  </w:num>
  <w:num w:numId="31">
    <w:abstractNumId w:val="13"/>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AE"/>
    <w:rsid w:val="00016A32"/>
    <w:rsid w:val="000202FE"/>
    <w:rsid w:val="000C4EA5"/>
    <w:rsid w:val="000D61D5"/>
    <w:rsid w:val="001565B9"/>
    <w:rsid w:val="00163AB2"/>
    <w:rsid w:val="001C6BFB"/>
    <w:rsid w:val="001E18E5"/>
    <w:rsid w:val="001F03C8"/>
    <w:rsid w:val="0023798C"/>
    <w:rsid w:val="003002A3"/>
    <w:rsid w:val="00357AD3"/>
    <w:rsid w:val="00387418"/>
    <w:rsid w:val="003C172D"/>
    <w:rsid w:val="003C702D"/>
    <w:rsid w:val="00443978"/>
    <w:rsid w:val="00542A4E"/>
    <w:rsid w:val="005B1E4A"/>
    <w:rsid w:val="005E21F1"/>
    <w:rsid w:val="005F0773"/>
    <w:rsid w:val="00632B55"/>
    <w:rsid w:val="00645489"/>
    <w:rsid w:val="00662431"/>
    <w:rsid w:val="00675AD7"/>
    <w:rsid w:val="006B1F2B"/>
    <w:rsid w:val="007A64AE"/>
    <w:rsid w:val="007B63D1"/>
    <w:rsid w:val="007C5E38"/>
    <w:rsid w:val="0081655C"/>
    <w:rsid w:val="008A0A3A"/>
    <w:rsid w:val="0097398B"/>
    <w:rsid w:val="009B08B3"/>
    <w:rsid w:val="009C7887"/>
    <w:rsid w:val="009E528D"/>
    <w:rsid w:val="009E7B09"/>
    <w:rsid w:val="00A3286C"/>
    <w:rsid w:val="00A77379"/>
    <w:rsid w:val="00AC3D1F"/>
    <w:rsid w:val="00AD629B"/>
    <w:rsid w:val="00B10BDE"/>
    <w:rsid w:val="00B6200C"/>
    <w:rsid w:val="00B95F57"/>
    <w:rsid w:val="00BB2DFD"/>
    <w:rsid w:val="00BD275C"/>
    <w:rsid w:val="00BD4CE6"/>
    <w:rsid w:val="00BD5833"/>
    <w:rsid w:val="00BD60FA"/>
    <w:rsid w:val="00C247B6"/>
    <w:rsid w:val="00C96467"/>
    <w:rsid w:val="00D01AE5"/>
    <w:rsid w:val="00D025FD"/>
    <w:rsid w:val="00D02CD3"/>
    <w:rsid w:val="00D23A2F"/>
    <w:rsid w:val="00D4521C"/>
    <w:rsid w:val="00D56109"/>
    <w:rsid w:val="00D73E1C"/>
    <w:rsid w:val="00D851E7"/>
    <w:rsid w:val="00D97AE4"/>
    <w:rsid w:val="00DD185F"/>
    <w:rsid w:val="00DD79FE"/>
    <w:rsid w:val="00DF55DF"/>
    <w:rsid w:val="00E73D02"/>
    <w:rsid w:val="00E861EF"/>
    <w:rsid w:val="00EF5408"/>
    <w:rsid w:val="00F0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761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 w:type="character" w:styleId="Hyperlink">
    <w:name w:val="Hyperlink"/>
    <w:basedOn w:val="DefaultParagraphFont"/>
    <w:uiPriority w:val="99"/>
    <w:unhideWhenUsed/>
    <w:rsid w:val="007A64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 w:type="character" w:styleId="Hyperlink">
    <w:name w:val="Hyperlink"/>
    <w:basedOn w:val="DefaultParagraphFont"/>
    <w:uiPriority w:val="99"/>
    <w:unhideWhenUsed/>
    <w:rsid w:val="007A6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Peter_Pan_(1954_musical)" TargetMode="External"/><Relationship Id="rId10" Type="http://schemas.openxmlformats.org/officeDocument/2006/relationships/hyperlink" Target="http://en.wikipedia.org/wiki/Dimitrion_Yordanid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parker604:Library:Application%20Support:Microsoft:Office:User%20Templates:My%20Templates:Theodore%20Boone%205%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503A7-35DD-CC40-AE3B-0001FF97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Theodore Boone 5 6-1.dotx</Template>
  <TotalTime>4</TotalTime>
  <Pages>5</Pages>
  <Words>1223</Words>
  <Characters>6973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Tom vonSternberg</cp:lastModifiedBy>
  <cp:revision>2</cp:revision>
  <cp:lastPrinted>2013-06-21T18:36:00Z</cp:lastPrinted>
  <dcterms:created xsi:type="dcterms:W3CDTF">2013-07-25T22:24:00Z</dcterms:created>
  <dcterms:modified xsi:type="dcterms:W3CDTF">2013-07-26T19:38:00Z</dcterms:modified>
</cp:coreProperties>
</file>