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40" w:rsidRDefault="00B57540" w:rsidP="00B57540">
      <w:pPr>
        <w:spacing w:line="360" w:lineRule="auto"/>
        <w:jc w:val="center"/>
        <w:rPr>
          <w:b/>
          <w:bCs/>
        </w:rPr>
      </w:pPr>
      <w:r>
        <w:rPr>
          <w:b/>
          <w:bCs/>
        </w:rPr>
        <w:t>MN REVENUE – “Where the General Fund Dollars Come From”</w:t>
      </w:r>
    </w:p>
    <w:p w:rsidR="00B57540" w:rsidRDefault="00B57540" w:rsidP="00B57540">
      <w:pPr>
        <w:spacing w:line="360" w:lineRule="auto"/>
      </w:pPr>
      <w:r>
        <w:t>According to the Minnesota Constitution, the state must have a balanced budget.  It can not spend more money for operations than it collects in taxes.</w:t>
      </w:r>
    </w:p>
    <w:p w:rsidR="00B57540" w:rsidRDefault="00B57540" w:rsidP="00B57540">
      <w:pPr>
        <w:spacing w:line="360" w:lineRule="auto"/>
        <w:ind w:left="720" w:hanging="720"/>
      </w:pPr>
      <w:r>
        <w:t>1.</w:t>
      </w:r>
      <w:r>
        <w:tab/>
        <w:t xml:space="preserve">How many dollars does the state expect to come </w:t>
      </w:r>
      <w:r w:rsidR="002104E1">
        <w:t xml:space="preserve">into the General Fund in the </w:t>
      </w:r>
      <w:r>
        <w:t>biennium? ___________________________________________________________________________________</w:t>
      </w:r>
    </w:p>
    <w:p w:rsidR="00B57540" w:rsidRDefault="00B57540" w:rsidP="00B57540">
      <w:pPr>
        <w:spacing w:line="360" w:lineRule="auto"/>
      </w:pPr>
      <w:r>
        <w:t>2.</w:t>
      </w:r>
      <w:r>
        <w:tab/>
        <w:t>What percentage of state general fund revenue came from individual income taxes? _______________</w:t>
      </w:r>
    </w:p>
    <w:p w:rsidR="00B57540" w:rsidRDefault="00B57540" w:rsidP="00B57540">
      <w:pPr>
        <w:spacing w:line="360" w:lineRule="auto"/>
      </w:pPr>
      <w:r>
        <w:t>3.</w:t>
      </w:r>
      <w:r>
        <w:tab/>
        <w:t>How many dollars were received from individual income taxes? ______________________________</w:t>
      </w:r>
    </w:p>
    <w:p w:rsidR="00B57540" w:rsidRDefault="00B57540" w:rsidP="00B57540">
      <w:pPr>
        <w:spacing w:line="360" w:lineRule="auto"/>
      </w:pPr>
      <w:r>
        <w:t>4.</w:t>
      </w:r>
      <w:r>
        <w:tab/>
      </w:r>
      <w:r w:rsidR="002104E1">
        <w:t>What percentage of state general fund revenue comes from Corporate income taxes? _______________</w:t>
      </w:r>
    </w:p>
    <w:p w:rsidR="00B57540" w:rsidRDefault="002104E1" w:rsidP="00B57540">
      <w:pPr>
        <w:spacing w:line="360" w:lineRule="auto"/>
      </w:pPr>
      <w:r>
        <w:t>5.</w:t>
      </w:r>
      <w:r>
        <w:tab/>
        <w:t>If the state eliminated the Corporate income tax, how much revenue would it lose</w:t>
      </w:r>
      <w:r w:rsidR="00B57540">
        <w:t>? _________</w:t>
      </w:r>
      <w:r>
        <w:t>__</w:t>
      </w:r>
      <w:r w:rsidR="00B57540">
        <w:t>______</w:t>
      </w:r>
    </w:p>
    <w:p w:rsidR="00B57540" w:rsidRDefault="00B57540" w:rsidP="00B57540">
      <w:pPr>
        <w:spacing w:line="360" w:lineRule="auto"/>
        <w:ind w:left="748" w:hanging="748"/>
      </w:pPr>
      <w:r>
        <w:t>6.</w:t>
      </w:r>
      <w:r>
        <w:tab/>
      </w:r>
      <w:smartTag w:uri="urn:schemas-microsoft-com:office:smarttags" w:element="place">
        <w:smartTag w:uri="urn:schemas-microsoft-com:office:smarttags" w:element="State">
          <w:r>
            <w:t>Minnesota</w:t>
          </w:r>
        </w:smartTag>
      </w:smartTag>
      <w:r>
        <w:t xml:space="preserve"> excludes clothing and food from sales taxes.  One recent proposal to change the tax system has suggested that sales tax should be charged on those items.  What are the advantages and disadvantages of charging sales tax on food and clothing? </w:t>
      </w:r>
    </w:p>
    <w:p w:rsidR="00B57540" w:rsidRDefault="00B57540" w:rsidP="00B57540">
      <w:pPr>
        <w:spacing w:line="360" w:lineRule="auto"/>
        <w:ind w:left="748" w:hanging="748"/>
      </w:pPr>
      <w:r>
        <w:tab/>
        <w:t>Advantages: _________________________________________________________________________</w:t>
      </w:r>
    </w:p>
    <w:p w:rsidR="00B57540" w:rsidRDefault="00B57540" w:rsidP="00B57540">
      <w:pPr>
        <w:spacing w:line="360" w:lineRule="auto"/>
        <w:ind w:left="748" w:hanging="748"/>
      </w:pPr>
      <w:r>
        <w:tab/>
        <w:t>___________________________________________________________________________________</w:t>
      </w:r>
    </w:p>
    <w:p w:rsidR="00B57540" w:rsidRDefault="00B57540" w:rsidP="00B57540">
      <w:pPr>
        <w:spacing w:line="360" w:lineRule="auto"/>
        <w:ind w:left="748" w:hanging="748"/>
      </w:pPr>
      <w:r>
        <w:tab/>
        <w:t>Disadvantages: _______________________________________________________________________</w:t>
      </w:r>
    </w:p>
    <w:p w:rsidR="00B57540" w:rsidRDefault="00B57540" w:rsidP="00B57540">
      <w:pPr>
        <w:spacing w:line="360" w:lineRule="auto"/>
        <w:ind w:left="748" w:hanging="748"/>
      </w:pPr>
      <w:r>
        <w:tab/>
        <w:t>___________________________________________________________________________________</w:t>
      </w:r>
    </w:p>
    <w:p w:rsidR="00B57540" w:rsidRDefault="00B57540" w:rsidP="00B57540">
      <w:pPr>
        <w:spacing w:line="360" w:lineRule="auto"/>
        <w:ind w:left="720" w:hanging="720"/>
      </w:pPr>
      <w:r>
        <w:t>7.</w:t>
      </w:r>
      <w:r>
        <w:tab/>
        <w:t>“All other revenue” includes money for licenses, permits, fees and fines.  Would you support the elimination of fees for hunting and fishing licenses if that meant paying higher taxes for something else?_______________ Why or why not? _________________________________________________</w:t>
      </w:r>
    </w:p>
    <w:p w:rsidR="00B57540" w:rsidRDefault="00B57540" w:rsidP="00B57540">
      <w:pPr>
        <w:spacing w:line="360" w:lineRule="auto"/>
        <w:ind w:left="748" w:hanging="748"/>
      </w:pPr>
      <w:r>
        <w:tab/>
        <w:t>___________________________________________________________________________________</w:t>
      </w:r>
    </w:p>
    <w:p w:rsidR="00B57540" w:rsidRDefault="00B57540" w:rsidP="00B57540">
      <w:pPr>
        <w:spacing w:line="360" w:lineRule="auto"/>
        <w:ind w:left="720" w:hanging="720"/>
      </w:pPr>
      <w:r>
        <w:t>8.</w:t>
      </w:r>
      <w:r>
        <w:tab/>
        <w:t xml:space="preserve">The economy is </w:t>
      </w:r>
      <w:r w:rsidR="00CC6097">
        <w:t xml:space="preserve">still coming out of a </w:t>
      </w:r>
      <w:r>
        <w:t>recession.  Make some predictions about what will happen to revenue in the next two years.</w:t>
      </w:r>
    </w:p>
    <w:p w:rsidR="00B57540" w:rsidRDefault="00B57540" w:rsidP="00B57540">
      <w:pPr>
        <w:spacing w:line="360" w:lineRule="auto"/>
      </w:pPr>
      <w:r>
        <w:tab/>
        <w:t xml:space="preserve">The amount of money collected in income taxes will __________________________________ because </w:t>
      </w:r>
    </w:p>
    <w:p w:rsidR="00B57540" w:rsidRDefault="00B57540" w:rsidP="00B57540">
      <w:pPr>
        <w:spacing w:line="360" w:lineRule="auto"/>
      </w:pPr>
      <w:r>
        <w:tab/>
        <w:t>____________________________________________________________________________________</w:t>
      </w:r>
    </w:p>
    <w:p w:rsidR="00B57540" w:rsidRDefault="00B57540" w:rsidP="00B57540">
      <w:pPr>
        <w:spacing w:line="360" w:lineRule="auto"/>
      </w:pPr>
      <w:r>
        <w:tab/>
        <w:t>____________________________________________________________________________________</w:t>
      </w:r>
    </w:p>
    <w:p w:rsidR="00B57540" w:rsidRDefault="00B57540" w:rsidP="00B57540">
      <w:pPr>
        <w:spacing w:line="360" w:lineRule="auto"/>
      </w:pPr>
      <w:r>
        <w:tab/>
        <w:t xml:space="preserve">The amount of money collected in sales taxes will ____________________________________ because </w:t>
      </w:r>
    </w:p>
    <w:p w:rsidR="00B57540" w:rsidRDefault="00B57540" w:rsidP="00B57540">
      <w:pPr>
        <w:spacing w:line="360" w:lineRule="auto"/>
      </w:pPr>
      <w:r>
        <w:tab/>
        <w:t>____________________________________________________________________________________</w:t>
      </w:r>
    </w:p>
    <w:p w:rsidR="00B57540" w:rsidRDefault="00B57540" w:rsidP="00B57540">
      <w:pPr>
        <w:spacing w:line="360" w:lineRule="auto"/>
      </w:pPr>
      <w:r>
        <w:tab/>
        <w:t>____________________________________________________________________________________</w:t>
      </w:r>
    </w:p>
    <w:p w:rsidR="00B57540" w:rsidRDefault="00B57540" w:rsidP="00B57540">
      <w:pPr>
        <w:spacing w:line="360" w:lineRule="auto"/>
        <w:ind w:left="720" w:hanging="720"/>
      </w:pPr>
      <w:r>
        <w:t>9.</w:t>
      </w:r>
      <w:r>
        <w:tab/>
        <w:t xml:space="preserve">If the state legislature and the governor decide to raise taxes (not that they will), which tax do you think they should raise?  Why is that the most effective </w:t>
      </w:r>
      <w:r w:rsidRPr="002104E1">
        <w:rPr>
          <w:b/>
        </w:rPr>
        <w:t>and</w:t>
      </w:r>
      <w:r>
        <w:t xml:space="preserve"> fairest way to raise revenue?</w:t>
      </w:r>
    </w:p>
    <w:p w:rsidR="00B57540" w:rsidRDefault="00B57540" w:rsidP="00B57540">
      <w:pPr>
        <w:spacing w:line="360" w:lineRule="auto"/>
        <w:ind w:left="720" w:hanging="720"/>
      </w:pPr>
      <w:r>
        <w:rPr>
          <w:b/>
        </w:rPr>
        <w:tab/>
      </w:r>
      <w:r>
        <w:t>___________________________________________________________________________________</w:t>
      </w:r>
    </w:p>
    <w:p w:rsidR="00B57540" w:rsidRDefault="00B57540" w:rsidP="00B57540">
      <w:pPr>
        <w:spacing w:line="360" w:lineRule="auto"/>
        <w:ind w:left="720" w:hanging="720"/>
      </w:pPr>
      <w:r>
        <w:tab/>
        <w:t>___________________________________________________________________________________</w:t>
      </w:r>
    </w:p>
    <w:p w:rsidR="00B57540" w:rsidRDefault="00B57540" w:rsidP="00B57540">
      <w:pPr>
        <w:spacing w:line="360" w:lineRule="auto"/>
        <w:ind w:left="720" w:hanging="720"/>
      </w:pPr>
      <w:r>
        <w:tab/>
        <w:t>___________________________________________________________________________________</w:t>
      </w:r>
    </w:p>
    <w:p w:rsidR="005B5295" w:rsidRPr="00B57540" w:rsidRDefault="00B57540" w:rsidP="00B57540">
      <w:pPr>
        <w:spacing w:line="360" w:lineRule="auto"/>
        <w:ind w:left="720" w:hanging="720"/>
        <w:rPr>
          <w:b/>
        </w:rPr>
      </w:pPr>
      <w:r>
        <w:tab/>
        <w:t>___________________________________________________________________________________</w:t>
      </w:r>
    </w:p>
    <w:sectPr w:rsidR="005B5295" w:rsidRPr="00B57540" w:rsidSect="0002457B">
      <w:headerReference w:type="even" r:id="rId6"/>
      <w:headerReference w:type="default" r:id="rId7"/>
      <w:footerReference w:type="even" r:id="rId8"/>
      <w:footerReference w:type="default" r:id="rId9"/>
      <w:headerReference w:type="first" r:id="rId10"/>
      <w:footerReference w:type="first" r:id="rId11"/>
      <w:pgSz w:w="12240" w:h="15840"/>
      <w:pgMar w:top="1008" w:right="720" w:bottom="72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EA" w:rsidRDefault="00DA09EA">
      <w:r>
        <w:separator/>
      </w:r>
    </w:p>
  </w:endnote>
  <w:endnote w:type="continuationSeparator" w:id="0">
    <w:p w:rsidR="00DA09EA" w:rsidRDefault="00DA0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7B" w:rsidRDefault="00024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77" w:rsidRPr="0002457B" w:rsidRDefault="0002457B" w:rsidP="0002457B">
    <w:pPr>
      <w:pStyle w:val="Footer"/>
      <w:jc w:val="right"/>
    </w:pPr>
    <w:r>
      <w:t>©</w:t>
    </w:r>
    <w:proofErr w:type="spellStart"/>
    <w:r>
      <w:t>Rosivach</w:t>
    </w:r>
    <w:proofErr w:type="spellEnd"/>
    <w:r>
      <w:t xml:space="preserve">, R (2014)                                                   Permission granted for nonprofit classroom use.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7B" w:rsidRDefault="00024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EA" w:rsidRDefault="00DA09EA">
      <w:r>
        <w:separator/>
      </w:r>
    </w:p>
  </w:footnote>
  <w:footnote w:type="continuationSeparator" w:id="0">
    <w:p w:rsidR="00DA09EA" w:rsidRDefault="00DA0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7B" w:rsidRDefault="000245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097" w:rsidRDefault="00CC6097">
    <w:pPr>
      <w:pStyle w:val="Header"/>
    </w:pPr>
    <w:r>
      <w:t>Name 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7B" w:rsidRDefault="00024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57540"/>
    <w:rsid w:val="0002457B"/>
    <w:rsid w:val="002104E1"/>
    <w:rsid w:val="002E6EBE"/>
    <w:rsid w:val="003276DA"/>
    <w:rsid w:val="00350964"/>
    <w:rsid w:val="004E5033"/>
    <w:rsid w:val="00550BE6"/>
    <w:rsid w:val="005B5295"/>
    <w:rsid w:val="007B4181"/>
    <w:rsid w:val="00B57540"/>
    <w:rsid w:val="00BA196D"/>
    <w:rsid w:val="00BE2B2D"/>
    <w:rsid w:val="00CC6097"/>
    <w:rsid w:val="00D52677"/>
    <w:rsid w:val="00D71F3C"/>
    <w:rsid w:val="00DA09EA"/>
    <w:rsid w:val="00E10917"/>
    <w:rsid w:val="00F16E89"/>
    <w:rsid w:val="00F75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7540"/>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6E89"/>
    <w:pPr>
      <w:tabs>
        <w:tab w:val="center" w:pos="4320"/>
        <w:tab w:val="right" w:pos="8640"/>
      </w:tabs>
    </w:pPr>
  </w:style>
  <w:style w:type="paragraph" w:styleId="Footer">
    <w:name w:val="footer"/>
    <w:basedOn w:val="Normal"/>
    <w:rsid w:val="00F16E8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MN REVENUE – “Where the General Fund Dollars Come From”</vt:lpstr>
    </vt:vector>
  </TitlesOfParts>
  <Company>Mounds View Public Schools</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REVENUE – “Where the General Fund Dollars Come From”</dc:title>
  <dc:creator>Technology Department</dc:creator>
  <cp:lastModifiedBy>Jennifer Bloom</cp:lastModifiedBy>
  <cp:revision>2</cp:revision>
  <dcterms:created xsi:type="dcterms:W3CDTF">2014-07-21T15:34:00Z</dcterms:created>
  <dcterms:modified xsi:type="dcterms:W3CDTF">2014-07-21T15:34:00Z</dcterms:modified>
</cp:coreProperties>
</file>